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BB90">
      <w:pPr>
        <w:pStyle w:val="2"/>
        <w:spacing w:before="191" w:line="175" w:lineRule="auto"/>
        <w:ind w:left="1708"/>
        <w:rPr>
          <w:sz w:val="28"/>
          <w:szCs w:val="28"/>
        </w:rPr>
      </w:pPr>
      <w:r>
        <w:rPr>
          <w:spacing w:val="-2"/>
          <w:sz w:val="28"/>
          <w:szCs w:val="28"/>
        </w:rPr>
        <w:t>驱动你的无刷电机</w:t>
      </w:r>
    </w:p>
    <w:p w14:paraId="14030B21">
      <w:pPr>
        <w:spacing w:line="331" w:lineRule="auto"/>
        <w:rPr>
          <w:rFonts w:ascii="Arial"/>
          <w:sz w:val="21"/>
        </w:rPr>
      </w:pPr>
    </w:p>
    <w:p w14:paraId="5093E1C8">
      <w:pPr>
        <w:pStyle w:val="2"/>
        <w:spacing w:before="90" w:line="213" w:lineRule="auto"/>
        <w:ind w:left="1699"/>
      </w:pPr>
      <w:r>
        <w:rPr>
          <w:spacing w:val="-21"/>
          <w:w w:val="99"/>
        </w:rPr>
        <w:t>2008-12-16</w:t>
      </w:r>
      <w:r>
        <w:rPr>
          <w:spacing w:val="2"/>
        </w:rPr>
        <w:t xml:space="preserve">           </w:t>
      </w:r>
      <w:r>
        <w:rPr>
          <w:spacing w:val="-21"/>
          <w:w w:val="99"/>
        </w:rPr>
        <w:t>作者</w:t>
      </w:r>
      <w:r>
        <w:rPr>
          <w:spacing w:val="-26"/>
        </w:rPr>
        <w:t xml:space="preserve"> </w:t>
      </w:r>
      <w:r>
        <w:rPr>
          <w:spacing w:val="-21"/>
          <w:w w:val="99"/>
        </w:rPr>
        <w:t>:</w:t>
      </w:r>
      <w:r>
        <w:rPr>
          <w:spacing w:val="14"/>
        </w:rPr>
        <w:t xml:space="preserve">  </w:t>
      </w:r>
      <w:r>
        <w:rPr>
          <w:spacing w:val="-21"/>
          <w:w w:val="99"/>
        </w:rPr>
        <w:t>hn一ny一dxs  夏风</w:t>
      </w:r>
    </w:p>
    <w:p w14:paraId="20448518">
      <w:pPr>
        <w:spacing w:line="250" w:lineRule="auto"/>
        <w:rPr>
          <w:rFonts w:ascii="Arial"/>
          <w:sz w:val="21"/>
        </w:rPr>
      </w:pPr>
    </w:p>
    <w:p w14:paraId="09165A1E">
      <w:pPr>
        <w:pStyle w:val="2"/>
        <w:spacing w:before="90" w:line="178" w:lineRule="auto"/>
        <w:ind w:left="23"/>
      </w:pPr>
      <w:r>
        <w:rPr>
          <w:spacing w:val="-2"/>
        </w:rPr>
        <w:t>前言</w:t>
      </w:r>
      <w:r>
        <w:rPr>
          <w:spacing w:val="-36"/>
        </w:rPr>
        <w:t xml:space="preserve"> </w:t>
      </w:r>
      <w:r>
        <w:rPr>
          <w:spacing w:val="-2"/>
        </w:rPr>
        <w:t>:</w:t>
      </w:r>
    </w:p>
    <w:p w14:paraId="5BFBAAAC">
      <w:pPr>
        <w:pStyle w:val="2"/>
        <w:spacing w:before="42" w:line="202" w:lineRule="auto"/>
        <w:ind w:left="23" w:right="3" w:firstLine="526"/>
        <w:jc w:val="both"/>
      </w:pPr>
      <w:bookmarkStart w:id="0" w:name="_GoBack"/>
      <w:r>
        <w:t>有关本文所谈论的无刷电机内容, 只涉及低速飞行类航模电调的小功率无传感器应用,</w:t>
      </w:r>
      <w:r>
        <w:rPr>
          <w:spacing w:val="1"/>
        </w:rPr>
        <w:t xml:space="preserve">  </w:t>
      </w:r>
      <w:r>
        <w:rPr>
          <w:spacing w:val="3"/>
        </w:rPr>
        <w:t>讲解的理论比较浅显易懂</w:t>
      </w:r>
      <w:r>
        <w:rPr>
          <w:spacing w:val="-34"/>
        </w:rPr>
        <w:t xml:space="preserve"> </w:t>
      </w:r>
      <w:r>
        <w:rPr>
          <w:spacing w:val="3"/>
        </w:rPr>
        <w:t>,   旨在让初学者(象笔者本人)能够对无刷电机有一个</w:t>
      </w:r>
      <w:r>
        <w:rPr>
          <w:spacing w:val="2"/>
        </w:rPr>
        <w:t>比较快的认</w:t>
      </w:r>
      <w:r>
        <w:t xml:space="preserve"> </w:t>
      </w:r>
      <w:r>
        <w:rPr>
          <w:spacing w:val="2"/>
        </w:rPr>
        <w:t>识,掌握基本原理和控制方法,  可以在短时间内达到应用目的。理论性的内容涉及模拟电路</w:t>
      </w:r>
      <w:r>
        <w:rPr>
          <w:spacing w:val="12"/>
        </w:rPr>
        <w:t xml:space="preserve"> </w:t>
      </w:r>
      <w:r>
        <w:t>知识、基础电子线路,</w:t>
      </w:r>
      <w:r>
        <w:rPr>
          <w:spacing w:val="19"/>
        </w:rPr>
        <w:t xml:space="preserve">  </w:t>
      </w:r>
      <w:r>
        <w:t>理论性强的关键内容会在文中用图表的</w:t>
      </w:r>
      <w:r>
        <w:rPr>
          <w:spacing w:val="-1"/>
        </w:rPr>
        <w:t>形式加以说明。</w:t>
      </w:r>
    </w:p>
    <w:bookmarkEnd w:id="0"/>
    <w:p w14:paraId="6A3729D3">
      <w:pPr>
        <w:pStyle w:val="2"/>
        <w:spacing w:before="1" w:line="209" w:lineRule="auto"/>
        <w:ind w:left="16" w:right="10" w:firstLine="549"/>
      </w:pPr>
      <w:r>
        <w:rPr>
          <w:spacing w:val="-8"/>
        </w:rPr>
        <w:t>因</w:t>
      </w:r>
      <w:r>
        <w:rPr>
          <w:spacing w:val="-26"/>
        </w:rPr>
        <w:t xml:space="preserve"> </w:t>
      </w:r>
      <w:r>
        <w:rPr>
          <w:spacing w:val="-8"/>
        </w:rPr>
        <w:t>本</w:t>
      </w:r>
      <w:r>
        <w:rPr>
          <w:spacing w:val="-27"/>
        </w:rPr>
        <w:t xml:space="preserve"> </w:t>
      </w:r>
      <w:r>
        <w:rPr>
          <w:spacing w:val="-8"/>
        </w:rPr>
        <w:t>人</w:t>
      </w:r>
      <w:r>
        <w:rPr>
          <w:spacing w:val="-26"/>
        </w:rPr>
        <w:t xml:space="preserve"> </w:t>
      </w:r>
      <w:r>
        <w:rPr>
          <w:spacing w:val="-8"/>
        </w:rPr>
        <w:t>水</w:t>
      </w:r>
      <w:r>
        <w:rPr>
          <w:spacing w:val="-28"/>
        </w:rPr>
        <w:t xml:space="preserve"> </w:t>
      </w:r>
      <w:r>
        <w:rPr>
          <w:spacing w:val="-8"/>
        </w:rPr>
        <w:t>平</w:t>
      </w:r>
      <w:r>
        <w:rPr>
          <w:spacing w:val="-27"/>
        </w:rPr>
        <w:t xml:space="preserve"> </w:t>
      </w:r>
      <w:r>
        <w:rPr>
          <w:spacing w:val="-8"/>
        </w:rPr>
        <w:t>有 限 ,   文 中可</w:t>
      </w:r>
      <w:r>
        <w:rPr>
          <w:spacing w:val="-18"/>
        </w:rPr>
        <w:t xml:space="preserve"> </w:t>
      </w:r>
      <w:r>
        <w:rPr>
          <w:spacing w:val="-8"/>
        </w:rPr>
        <w:t>能</w:t>
      </w:r>
      <w:r>
        <w:rPr>
          <w:spacing w:val="-29"/>
        </w:rPr>
        <w:t xml:space="preserve"> </w:t>
      </w:r>
      <w:r>
        <w:rPr>
          <w:spacing w:val="-8"/>
        </w:rPr>
        <w:t>会</w:t>
      </w:r>
      <w:r>
        <w:rPr>
          <w:spacing w:val="-26"/>
        </w:rPr>
        <w:t xml:space="preserve"> </w:t>
      </w:r>
      <w:r>
        <w:rPr>
          <w:spacing w:val="-8"/>
        </w:rPr>
        <w:t>有</w:t>
      </w:r>
      <w:r>
        <w:rPr>
          <w:spacing w:val="-29"/>
        </w:rPr>
        <w:t xml:space="preserve"> </w:t>
      </w:r>
      <w:r>
        <w:rPr>
          <w:spacing w:val="-8"/>
        </w:rPr>
        <w:t>错</w:t>
      </w:r>
      <w:r>
        <w:rPr>
          <w:spacing w:val="-28"/>
        </w:rPr>
        <w:t xml:space="preserve"> </w:t>
      </w:r>
      <w:r>
        <w:rPr>
          <w:spacing w:val="-8"/>
        </w:rPr>
        <w:t>误 的</w:t>
      </w:r>
      <w:r>
        <w:rPr>
          <w:spacing w:val="-28"/>
        </w:rPr>
        <w:t xml:space="preserve"> </w:t>
      </w:r>
      <w:r>
        <w:rPr>
          <w:spacing w:val="-8"/>
        </w:rPr>
        <w:t>地</w:t>
      </w:r>
      <w:r>
        <w:rPr>
          <w:spacing w:val="-26"/>
        </w:rPr>
        <w:t xml:space="preserve"> </w:t>
      </w:r>
      <w:r>
        <w:rPr>
          <w:spacing w:val="-8"/>
        </w:rPr>
        <w:t xml:space="preserve">方 ,  </w:t>
      </w:r>
      <w:r>
        <w:rPr>
          <w:spacing w:val="-9"/>
        </w:rPr>
        <w:t xml:space="preserve"> 欢</w:t>
      </w:r>
      <w:r>
        <w:rPr>
          <w:spacing w:val="-29"/>
        </w:rPr>
        <w:t xml:space="preserve"> </w:t>
      </w:r>
      <w:r>
        <w:rPr>
          <w:spacing w:val="-9"/>
        </w:rPr>
        <w:t>迎</w:t>
      </w:r>
      <w:r>
        <w:rPr>
          <w:spacing w:val="-29"/>
        </w:rPr>
        <w:t xml:space="preserve"> </w:t>
      </w:r>
      <w:r>
        <w:rPr>
          <w:spacing w:val="-9"/>
        </w:rPr>
        <w:t>批</w:t>
      </w:r>
      <w:r>
        <w:rPr>
          <w:spacing w:val="-28"/>
        </w:rPr>
        <w:t xml:space="preserve"> </w:t>
      </w:r>
      <w:r>
        <w:rPr>
          <w:spacing w:val="-9"/>
        </w:rPr>
        <w:t>评</w:t>
      </w:r>
      <w:r>
        <w:rPr>
          <w:spacing w:val="-27"/>
        </w:rPr>
        <w:t xml:space="preserve"> </w:t>
      </w:r>
      <w:r>
        <w:rPr>
          <w:spacing w:val="-9"/>
        </w:rPr>
        <w:t>指</w:t>
      </w:r>
      <w:r>
        <w:rPr>
          <w:spacing w:val="-22"/>
        </w:rPr>
        <w:t xml:space="preserve"> </w:t>
      </w:r>
      <w:r>
        <w:rPr>
          <w:spacing w:val="-9"/>
        </w:rPr>
        <w:t>正 ,   谢</w:t>
      </w:r>
      <w:r>
        <w:rPr>
          <w:spacing w:val="-29"/>
        </w:rPr>
        <w:t xml:space="preserve"> </w:t>
      </w:r>
      <w:r>
        <w:rPr>
          <w:spacing w:val="-9"/>
        </w:rPr>
        <w:t>谢</w:t>
      </w:r>
      <w:r>
        <w:rPr>
          <w:spacing w:val="13"/>
        </w:rPr>
        <w:t xml:space="preserve"> </w:t>
      </w:r>
      <w:r>
        <w:rPr>
          <w:spacing w:val="-9"/>
        </w:rPr>
        <w:t xml:space="preserve">! </w:t>
      </w:r>
    </w:p>
    <w:p w14:paraId="220EA2A0">
      <w:pPr>
        <w:spacing w:line="251" w:lineRule="auto"/>
        <w:rPr>
          <w:rFonts w:ascii="Arial"/>
          <w:sz w:val="21"/>
        </w:rPr>
      </w:pPr>
    </w:p>
    <w:p w14:paraId="3928F0BD">
      <w:pPr>
        <w:pStyle w:val="2"/>
        <w:spacing w:before="90" w:line="178" w:lineRule="auto"/>
        <w:ind w:left="28"/>
      </w:pPr>
      <w:r>
        <w:rPr>
          <w:spacing w:val="-3"/>
        </w:rPr>
        <w:t>开门见山</w:t>
      </w:r>
      <w:r>
        <w:rPr>
          <w:spacing w:val="-34"/>
        </w:rPr>
        <w:t xml:space="preserve"> </w:t>
      </w:r>
      <w:r>
        <w:rPr>
          <w:spacing w:val="-3"/>
        </w:rPr>
        <w:t>:</w:t>
      </w:r>
    </w:p>
    <w:p w14:paraId="30A7F9D0">
      <w:pPr>
        <w:pStyle w:val="2"/>
        <w:spacing w:before="8" w:line="219" w:lineRule="auto"/>
        <w:ind w:left="23" w:right="4" w:firstLine="525"/>
      </w:pPr>
      <w:r>
        <w:rPr>
          <w:spacing w:val="1"/>
        </w:rPr>
        <w:t>在讲解无刷电机的无霍尔传感器(以下简称无感)应用原理前</w:t>
      </w:r>
      <w:r>
        <w:rPr>
          <w:spacing w:val="-26"/>
        </w:rPr>
        <w:t xml:space="preserve"> </w:t>
      </w:r>
      <w:r>
        <w:rPr>
          <w:spacing w:val="1"/>
        </w:rPr>
        <w:t>,</w:t>
      </w:r>
      <w:r>
        <w:rPr>
          <w:spacing w:val="18"/>
        </w:rPr>
        <w:t xml:space="preserve">  </w:t>
      </w:r>
      <w:r>
        <w:rPr>
          <w:spacing w:val="1"/>
        </w:rPr>
        <w:t>本文假设读者已对有感</w:t>
      </w:r>
      <w:r>
        <w:t xml:space="preserve"> </w:t>
      </w:r>
      <w:r>
        <w:rPr>
          <w:spacing w:val="-1"/>
        </w:rPr>
        <w:t>无刷电机的工作原理有所了解。</w:t>
      </w:r>
    </w:p>
    <w:p w14:paraId="62668913">
      <w:pPr>
        <w:pStyle w:val="2"/>
        <w:spacing w:before="2" w:line="181" w:lineRule="auto"/>
        <w:ind w:left="39"/>
      </w:pPr>
      <w:r>
        <w:rPr>
          <w:spacing w:val="-6"/>
        </w:rPr>
        <w:t>1.</w:t>
      </w:r>
      <w:r>
        <w:rPr>
          <w:spacing w:val="50"/>
        </w:rPr>
        <w:t xml:space="preserve"> </w:t>
      </w:r>
      <w:r>
        <w:rPr>
          <w:spacing w:val="-6"/>
        </w:rPr>
        <w:t>三相驱动桥</w:t>
      </w:r>
    </w:p>
    <w:p w14:paraId="1BB6D003">
      <w:pPr>
        <w:spacing w:line="442" w:lineRule="auto"/>
        <w:rPr>
          <w:rFonts w:ascii="Arial"/>
          <w:sz w:val="21"/>
        </w:rPr>
      </w:pPr>
    </w:p>
    <w:p w14:paraId="34C319D9">
      <w:pPr>
        <w:spacing w:before="1" w:line="4382" w:lineRule="exact"/>
        <w:ind w:firstLine="15"/>
      </w:pPr>
      <w:r>
        <w:rPr>
          <w:position w:val="-87"/>
        </w:rPr>
        <w:drawing>
          <wp:inline distT="0" distB="0" distL="0" distR="0">
            <wp:extent cx="5266690" cy="27825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7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DF1F0">
      <w:pPr>
        <w:pStyle w:val="2"/>
        <w:spacing w:before="207" w:line="179" w:lineRule="auto"/>
        <w:ind w:left="2143"/>
        <w:outlineLvl w:val="0"/>
      </w:pPr>
      <w:r>
        <w:rPr>
          <w:spacing w:val="-14"/>
        </w:rPr>
        <w:t>图</w:t>
      </w:r>
      <w:r>
        <w:rPr>
          <w:spacing w:val="3"/>
        </w:rPr>
        <w:t xml:space="preserve">  </w:t>
      </w:r>
      <w:r>
        <w:rPr>
          <w:spacing w:val="-14"/>
        </w:rPr>
        <w:t>1</w:t>
      </w:r>
    </w:p>
    <w:p w14:paraId="54353AF4">
      <w:pPr>
        <w:spacing w:line="261" w:lineRule="auto"/>
        <w:rPr>
          <w:rFonts w:ascii="Arial"/>
          <w:sz w:val="21"/>
        </w:rPr>
      </w:pPr>
    </w:p>
    <w:p w14:paraId="73DA3214">
      <w:pPr>
        <w:pStyle w:val="2"/>
        <w:spacing w:before="90" w:line="200" w:lineRule="auto"/>
        <w:ind w:left="22" w:right="3" w:firstLine="436"/>
        <w:jc w:val="both"/>
      </w:pPr>
      <w:r>
        <w:rPr>
          <w:spacing w:val="-4"/>
        </w:rPr>
        <w:t>上图为无刷电机的三相全桥驱动电路,</w:t>
      </w:r>
      <w:r>
        <w:rPr>
          <w:spacing w:val="27"/>
        </w:rPr>
        <w:t xml:space="preserve">  </w:t>
      </w:r>
      <w:r>
        <w:rPr>
          <w:spacing w:val="-4"/>
        </w:rPr>
        <w:t>使用六个 N 沟道的 MOSFET 管(Q1~Q6)做功率</w:t>
      </w:r>
      <w:r>
        <w:t xml:space="preserve"> </w:t>
      </w:r>
      <w:r>
        <w:rPr>
          <w:spacing w:val="-3"/>
        </w:rPr>
        <w:t>输出元件,</w:t>
      </w:r>
      <w:r>
        <w:rPr>
          <w:spacing w:val="19"/>
        </w:rPr>
        <w:t xml:space="preserve">  </w:t>
      </w:r>
      <w:r>
        <w:rPr>
          <w:spacing w:val="-3"/>
        </w:rPr>
        <w:t>工作时输出电流可达数十安</w:t>
      </w:r>
      <w:r>
        <w:rPr>
          <w:spacing w:val="-30"/>
        </w:rPr>
        <w:t xml:space="preserve"> </w:t>
      </w:r>
      <w:r>
        <w:rPr>
          <w:spacing w:val="-3"/>
        </w:rPr>
        <w:t>。为便于</w:t>
      </w:r>
      <w:r>
        <w:rPr>
          <w:spacing w:val="-4"/>
        </w:rPr>
        <w:t>描述,</w:t>
      </w:r>
      <w:r>
        <w:rPr>
          <w:spacing w:val="19"/>
          <w:w w:val="101"/>
        </w:rPr>
        <w:t xml:space="preserve">  </w:t>
      </w:r>
      <w:r>
        <w:rPr>
          <w:spacing w:val="-4"/>
        </w:rPr>
        <w:t>该电路有以下默认约定:</w:t>
      </w:r>
      <w:r>
        <w:rPr>
          <w:spacing w:val="18"/>
          <w:w w:val="101"/>
        </w:rPr>
        <w:t xml:space="preserve">  </w:t>
      </w:r>
      <w:r>
        <w:rPr>
          <w:spacing w:val="-4"/>
        </w:rPr>
        <w:t>Q1/Q2/Q3</w:t>
      </w:r>
      <w:r>
        <w:t xml:space="preserve"> </w:t>
      </w:r>
      <w:r>
        <w:rPr>
          <w:spacing w:val="-9"/>
          <w:w w:val="96"/>
        </w:rPr>
        <w:t>称做驱动桥的“</w:t>
      </w:r>
      <w:r>
        <w:rPr>
          <w:spacing w:val="-27"/>
        </w:rPr>
        <w:t xml:space="preserve"> </w:t>
      </w:r>
      <w:r>
        <w:rPr>
          <w:spacing w:val="-9"/>
          <w:w w:val="96"/>
        </w:rPr>
        <w:t>上臂”,</w:t>
      </w:r>
      <w:r>
        <w:rPr>
          <w:spacing w:val="16"/>
        </w:rPr>
        <w:t xml:space="preserve">  </w:t>
      </w:r>
      <w:r>
        <w:rPr>
          <w:spacing w:val="-9"/>
          <w:w w:val="96"/>
        </w:rPr>
        <w:t>Q4/Q5/Q6 称做“</w:t>
      </w:r>
      <w:r>
        <w:rPr>
          <w:spacing w:val="-25"/>
        </w:rPr>
        <w:t xml:space="preserve"> </w:t>
      </w:r>
      <w:r>
        <w:rPr>
          <w:spacing w:val="-9"/>
          <w:w w:val="96"/>
        </w:rPr>
        <w:t>下臂”。</w:t>
      </w:r>
    </w:p>
    <w:p w14:paraId="4453765A">
      <w:pPr>
        <w:pStyle w:val="2"/>
        <w:spacing w:line="214" w:lineRule="auto"/>
        <w:ind w:left="18" w:right="3" w:firstLine="458"/>
        <w:jc w:val="both"/>
      </w:pPr>
      <w:r>
        <w:rPr>
          <w:spacing w:val="-8"/>
        </w:rPr>
        <w:t>图</w:t>
      </w:r>
      <w:r>
        <w:rPr>
          <w:spacing w:val="-7"/>
        </w:rPr>
        <w:t>中 R1/R2/R3 为 Q1/Q2/Q3</w:t>
      </w:r>
      <w:r>
        <w:rPr>
          <w:spacing w:val="16"/>
          <w:w w:val="101"/>
        </w:rPr>
        <w:t xml:space="preserve"> </w:t>
      </w:r>
      <w:r>
        <w:rPr>
          <w:spacing w:val="-7"/>
        </w:rPr>
        <w:t>的上拉电阻,  连接到二极管和电容组成的倍压整</w:t>
      </w:r>
      <w:r>
        <w:rPr>
          <w:spacing w:val="-8"/>
        </w:rPr>
        <w:t>流电路(</w:t>
      </w:r>
      <w:r>
        <w:rPr>
          <w:spacing w:val="-7"/>
        </w:rPr>
        <w:t>原</w:t>
      </w:r>
      <w:r>
        <w:t xml:space="preserve"> </w:t>
      </w:r>
      <w:r>
        <w:rPr>
          <w:spacing w:val="-1"/>
        </w:rPr>
        <w:t>理请自行分析),</w:t>
      </w:r>
      <w:r>
        <w:rPr>
          <w:spacing w:val="29"/>
        </w:rPr>
        <w:t xml:space="preserve">  </w:t>
      </w:r>
      <w:r>
        <w:rPr>
          <w:spacing w:val="-1"/>
        </w:rPr>
        <w:t>为上臂驱动管提供两倍于电源电压(2×11V)的上拉电平,</w:t>
      </w:r>
      <w:r>
        <w:rPr>
          <w:spacing w:val="18"/>
        </w:rPr>
        <w:t xml:space="preserve">  </w:t>
      </w:r>
      <w:r>
        <w:rPr>
          <w:spacing w:val="-1"/>
        </w:rPr>
        <w:t>使上臂</w:t>
      </w:r>
      <w:r>
        <w:rPr>
          <w:spacing w:val="30"/>
        </w:rPr>
        <w:t xml:space="preserve"> </w:t>
      </w:r>
      <w:r>
        <w:rPr>
          <w:spacing w:val="-1"/>
        </w:rPr>
        <w:t>MOSFET</w:t>
      </w:r>
      <w:r>
        <w:t xml:space="preserve"> </w:t>
      </w:r>
      <w:r>
        <w:rPr>
          <w:spacing w:val="-1"/>
        </w:rPr>
        <w:t>在工作时有足够高的 V</w:t>
      </w:r>
      <w:r>
        <w:rPr>
          <w:spacing w:val="-1"/>
          <w:sz w:val="15"/>
          <w:szCs w:val="15"/>
        </w:rPr>
        <w:t xml:space="preserve">GS </w:t>
      </w:r>
      <w:r>
        <w:rPr>
          <w:spacing w:val="-1"/>
        </w:rPr>
        <w:t>压差,</w:t>
      </w:r>
      <w:r>
        <w:rPr>
          <w:spacing w:val="25"/>
        </w:rPr>
        <w:t xml:space="preserve">  </w:t>
      </w:r>
      <w:r>
        <w:rPr>
          <w:spacing w:val="-1"/>
        </w:rPr>
        <w:t>降低 MOSFET 大电流输出时的导通内</w:t>
      </w:r>
      <w:r>
        <w:rPr>
          <w:spacing w:val="-2"/>
        </w:rPr>
        <w:t>阻,</w:t>
      </w:r>
      <w:r>
        <w:rPr>
          <w:spacing w:val="18"/>
        </w:rPr>
        <w:t xml:space="preserve">  </w:t>
      </w:r>
      <w:r>
        <w:rPr>
          <w:spacing w:val="-2"/>
        </w:rPr>
        <w:t>详细数据可参考</w:t>
      </w:r>
      <w:r>
        <w:t xml:space="preserve"> </w:t>
      </w:r>
      <w:r>
        <w:rPr>
          <w:spacing w:val="-15"/>
        </w:rPr>
        <w:t>MOS 管 DataSheet。</w:t>
      </w:r>
    </w:p>
    <w:p w14:paraId="4DEB9431">
      <w:pPr>
        <w:pStyle w:val="2"/>
        <w:spacing w:before="2" w:line="212" w:lineRule="auto"/>
        <w:ind w:left="18" w:right="3" w:firstLine="439"/>
      </w:pPr>
      <w:r>
        <w:rPr>
          <w:spacing w:val="-8"/>
        </w:rPr>
        <w:t>上臂</w:t>
      </w:r>
      <w:r>
        <w:rPr>
          <w:spacing w:val="39"/>
        </w:rPr>
        <w:t xml:space="preserve"> </w:t>
      </w:r>
      <w:r>
        <w:rPr>
          <w:spacing w:val="-8"/>
        </w:rPr>
        <w:t>MOS</w:t>
      </w:r>
      <w:r>
        <w:rPr>
          <w:spacing w:val="33"/>
        </w:rPr>
        <w:t xml:space="preserve"> </w:t>
      </w:r>
      <w:r>
        <w:rPr>
          <w:spacing w:val="-8"/>
        </w:rPr>
        <w:t>管的</w:t>
      </w:r>
      <w:r>
        <w:rPr>
          <w:spacing w:val="27"/>
        </w:rPr>
        <w:t xml:space="preserve"> </w:t>
      </w:r>
      <w:r>
        <w:rPr>
          <w:spacing w:val="-8"/>
        </w:rPr>
        <w:t>G</w:t>
      </w:r>
      <w:r>
        <w:rPr>
          <w:spacing w:val="33"/>
          <w:w w:val="101"/>
        </w:rPr>
        <w:t xml:space="preserve"> </w:t>
      </w:r>
      <w:r>
        <w:rPr>
          <w:spacing w:val="-8"/>
        </w:rPr>
        <w:t>极分别由</w:t>
      </w:r>
      <w:r>
        <w:rPr>
          <w:spacing w:val="26"/>
          <w:w w:val="101"/>
        </w:rPr>
        <w:t xml:space="preserve"> </w:t>
      </w:r>
      <w:r>
        <w:rPr>
          <w:spacing w:val="-8"/>
        </w:rPr>
        <w:t>Q7/Q8/Q9</w:t>
      </w:r>
      <w:r>
        <w:rPr>
          <w:spacing w:val="32"/>
        </w:rPr>
        <w:t xml:space="preserve"> </w:t>
      </w:r>
      <w:r>
        <w:rPr>
          <w:spacing w:val="-8"/>
        </w:rPr>
        <w:t>驱动,</w:t>
      </w:r>
      <w:r>
        <w:rPr>
          <w:spacing w:val="16"/>
          <w:w w:val="101"/>
        </w:rPr>
        <w:t xml:space="preserve">  </w:t>
      </w:r>
      <w:r>
        <w:rPr>
          <w:spacing w:val="-8"/>
        </w:rPr>
        <w:t>在工作时只起到导通换相的作用</w:t>
      </w:r>
      <w:r>
        <w:rPr>
          <w:spacing w:val="-34"/>
        </w:rPr>
        <w:t xml:space="preserve"> </w:t>
      </w:r>
      <w:r>
        <w:rPr>
          <w:spacing w:val="-8"/>
        </w:rPr>
        <w:t>。下臂</w:t>
      </w:r>
      <w:r>
        <w:t xml:space="preserve"> </w:t>
      </w:r>
      <w:r>
        <w:rPr>
          <w:spacing w:val="-5"/>
        </w:rPr>
        <w:t>MOS</w:t>
      </w:r>
      <w:r>
        <w:rPr>
          <w:spacing w:val="24"/>
        </w:rPr>
        <w:t xml:space="preserve"> </w:t>
      </w:r>
      <w:r>
        <w:rPr>
          <w:spacing w:val="-5"/>
        </w:rPr>
        <w:t>由 MCU</w:t>
      </w:r>
      <w:r>
        <w:rPr>
          <w:spacing w:val="17"/>
        </w:rPr>
        <w:t xml:space="preserve"> </w:t>
      </w:r>
      <w:r>
        <w:rPr>
          <w:spacing w:val="-5"/>
        </w:rPr>
        <w:t>的 PWM 输出口直接驱动</w:t>
      </w:r>
      <w:r>
        <w:rPr>
          <w:spacing w:val="-6"/>
        </w:rPr>
        <w:t>,</w:t>
      </w:r>
      <w:r>
        <w:rPr>
          <w:spacing w:val="16"/>
        </w:rPr>
        <w:t xml:space="preserve">  </w:t>
      </w:r>
      <w:r>
        <w:rPr>
          <w:spacing w:val="-6"/>
        </w:rPr>
        <w:t>注意所选用的 MCU 管脚要有推挽输出特性。</w:t>
      </w:r>
    </w:p>
    <w:p w14:paraId="588DDA43">
      <w:pPr>
        <w:spacing w:line="212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0FAECE5A">
      <w:pPr>
        <w:pStyle w:val="2"/>
        <w:spacing w:before="65" w:line="208" w:lineRule="auto"/>
        <w:ind w:left="18" w:right="66" w:firstLine="440"/>
        <w:jc w:val="both"/>
      </w:pPr>
      <w:r>
        <w:rPr>
          <w:spacing w:val="-4"/>
        </w:rPr>
        <w:t>驱动桥全部选用 N 沟道 MOSFET</w:t>
      </w:r>
      <w:r>
        <w:rPr>
          <w:spacing w:val="39"/>
        </w:rPr>
        <w:t xml:space="preserve"> </w:t>
      </w:r>
      <w:r>
        <w:rPr>
          <w:spacing w:val="-4"/>
        </w:rPr>
        <w:t>的好处:</w:t>
      </w:r>
      <w:r>
        <w:rPr>
          <w:spacing w:val="27"/>
        </w:rPr>
        <w:t xml:space="preserve">  </w:t>
      </w:r>
      <w:r>
        <w:rPr>
          <w:spacing w:val="-4"/>
        </w:rPr>
        <w:t>1.   大电流 N 沟道 MOS 可供选择的型号众</w:t>
      </w:r>
      <w:r>
        <w:t xml:space="preserve"> </w:t>
      </w:r>
      <w:r>
        <w:rPr>
          <w:spacing w:val="6"/>
        </w:rPr>
        <w:t xml:space="preserve">多,货源充足便于购买,  使用的 </w:t>
      </w:r>
      <w:r>
        <w:t>MOSFET</w:t>
      </w:r>
      <w:r>
        <w:rPr>
          <w:spacing w:val="6"/>
        </w:rPr>
        <w:t xml:space="preserve"> 类型减少,间接降低采购元件的难度</w:t>
      </w:r>
      <w:r>
        <w:rPr>
          <w:spacing w:val="-27"/>
        </w:rPr>
        <w:t xml:space="preserve"> </w:t>
      </w:r>
      <w:r>
        <w:rPr>
          <w:spacing w:val="6"/>
        </w:rPr>
        <w:t>。   2.</w:t>
      </w:r>
      <w:r>
        <w:rPr>
          <w:spacing w:val="49"/>
          <w:w w:val="101"/>
        </w:rPr>
        <w:t xml:space="preserve"> </w:t>
      </w:r>
      <w:r>
        <w:rPr>
          <w:spacing w:val="6"/>
        </w:rPr>
        <w:t>在图</w:t>
      </w:r>
      <w:r>
        <w:t xml:space="preserve"> </w:t>
      </w:r>
      <w:r>
        <w:rPr>
          <w:spacing w:val="-4"/>
        </w:rPr>
        <w:t>1</w:t>
      </w:r>
      <w:r>
        <w:rPr>
          <w:spacing w:val="22"/>
        </w:rPr>
        <w:t xml:space="preserve"> </w:t>
      </w:r>
      <w:r>
        <w:rPr>
          <w:spacing w:val="-4"/>
        </w:rPr>
        <w:t>中,上臂 MOS 管经过 Q7/Q8/Q9 驱动,</w:t>
      </w:r>
      <w:r>
        <w:rPr>
          <w:spacing w:val="16"/>
        </w:rPr>
        <w:t xml:space="preserve">  </w:t>
      </w:r>
      <w:r>
        <w:rPr>
          <w:spacing w:val="-4"/>
        </w:rPr>
        <w:t>逻辑电平和下臂 MOS 刚好相反,</w:t>
      </w:r>
      <w:r>
        <w:rPr>
          <w:spacing w:val="18"/>
          <w:w w:val="101"/>
        </w:rPr>
        <w:t xml:space="preserve">  </w:t>
      </w:r>
      <w:r>
        <w:rPr>
          <w:spacing w:val="-4"/>
        </w:rPr>
        <w:t>这样的好处是,</w:t>
      </w:r>
      <w:r>
        <w:t xml:space="preserve">  </w:t>
      </w:r>
      <w:r>
        <w:rPr>
          <w:spacing w:val="-6"/>
        </w:rPr>
        <w:t>MCU 上电时 I/O 默认为</w:t>
      </w:r>
      <w:r>
        <w:rPr>
          <w:spacing w:val="28"/>
          <w:w w:val="101"/>
        </w:rPr>
        <w:t xml:space="preserve"> </w:t>
      </w:r>
      <w:r>
        <w:rPr>
          <w:spacing w:val="-6"/>
        </w:rPr>
        <w:t>1,</w:t>
      </w:r>
      <w:r>
        <w:rPr>
          <w:spacing w:val="18"/>
        </w:rPr>
        <w:t xml:space="preserve">  </w:t>
      </w:r>
      <w:r>
        <w:rPr>
          <w:spacing w:val="-6"/>
        </w:rPr>
        <w:t>上臂 MOS 不会导通</w:t>
      </w:r>
      <w:r>
        <w:rPr>
          <w:spacing w:val="-33"/>
        </w:rPr>
        <w:t xml:space="preserve"> </w:t>
      </w:r>
      <w:r>
        <w:rPr>
          <w:spacing w:val="-6"/>
        </w:rPr>
        <w:t>。只有下臂 MOS 导通,   因此不会有电流经</w:t>
      </w:r>
      <w:r>
        <w:t xml:space="preserve"> </w:t>
      </w:r>
      <w:r>
        <w:rPr>
          <w:spacing w:val="-1"/>
        </w:rPr>
        <w:t>过驱动桥,</w:t>
      </w:r>
      <w:r>
        <w:rPr>
          <w:spacing w:val="25"/>
        </w:rPr>
        <w:t xml:space="preserve">  </w:t>
      </w:r>
      <w:r>
        <w:rPr>
          <w:spacing w:val="-1"/>
        </w:rPr>
        <w:t>消除了潜在电路隐患。</w:t>
      </w:r>
    </w:p>
    <w:p w14:paraId="441FE07D">
      <w:pPr>
        <w:pStyle w:val="2"/>
        <w:spacing w:before="2" w:line="207" w:lineRule="auto"/>
        <w:ind w:left="24" w:right="64" w:firstLine="432"/>
        <w:jc w:val="both"/>
      </w:pPr>
      <w:r>
        <w:rPr>
          <w:spacing w:val="-1"/>
        </w:rPr>
        <w:t>C8 是整个电调的电源滤波电容,</w:t>
      </w:r>
      <w:r>
        <w:rPr>
          <w:spacing w:val="26"/>
        </w:rPr>
        <w:t xml:space="preserve">  </w:t>
      </w:r>
      <w:r>
        <w:rPr>
          <w:spacing w:val="-1"/>
        </w:rPr>
        <w:t>使用中一定要接上,</w:t>
      </w:r>
      <w:r>
        <w:rPr>
          <w:spacing w:val="20"/>
        </w:rPr>
        <w:t xml:space="preserve">  </w:t>
      </w:r>
      <w:r>
        <w:rPr>
          <w:spacing w:val="-1"/>
        </w:rPr>
        <w:t>否则无刷电机的反电动势叠加在</w:t>
      </w:r>
      <w:r>
        <w:t xml:space="preserve"> </w:t>
      </w:r>
      <w:r>
        <w:rPr>
          <w:spacing w:val="-3"/>
        </w:rPr>
        <w:t>电源上不能被滤除,</w:t>
      </w:r>
      <w:r>
        <w:rPr>
          <w:spacing w:val="51"/>
        </w:rPr>
        <w:t xml:space="preserve"> </w:t>
      </w:r>
      <w:r>
        <w:rPr>
          <w:spacing w:val="-3"/>
        </w:rPr>
        <w:t>由倍压电路整流后的电压高达 30V 左右,</w:t>
      </w:r>
      <w:r>
        <w:rPr>
          <w:spacing w:val="48"/>
        </w:rPr>
        <w:t xml:space="preserve"> </w:t>
      </w:r>
      <w:r>
        <w:rPr>
          <w:spacing w:val="-3"/>
        </w:rPr>
        <w:t>已接近 MOS</w:t>
      </w:r>
      <w:r>
        <w:rPr>
          <w:spacing w:val="-4"/>
        </w:rPr>
        <w:t>FET</w:t>
      </w:r>
      <w:r>
        <w:rPr>
          <w:spacing w:val="14"/>
        </w:rPr>
        <w:t xml:space="preserve"> </w:t>
      </w:r>
      <w:r>
        <w:rPr>
          <w:spacing w:val="-4"/>
        </w:rPr>
        <w:t>的 V</w:t>
      </w:r>
      <w:r>
        <w:rPr>
          <w:spacing w:val="-4"/>
          <w:sz w:val="15"/>
          <w:szCs w:val="15"/>
        </w:rPr>
        <w:t xml:space="preserve">GS </w:t>
      </w:r>
      <w:r>
        <w:rPr>
          <w:spacing w:val="-4"/>
        </w:rPr>
        <w:t>上限,</w:t>
      </w:r>
      <w:r>
        <w:t xml:space="preserve">  </w:t>
      </w:r>
      <w:r>
        <w:rPr>
          <w:spacing w:val="-3"/>
        </w:rPr>
        <w:t>可能会损坏 MOSFET。</w:t>
      </w:r>
    </w:p>
    <w:p w14:paraId="66A7DF83">
      <w:pPr>
        <w:pStyle w:val="2"/>
        <w:spacing w:before="1" w:line="180" w:lineRule="auto"/>
        <w:ind w:left="19"/>
      </w:pPr>
      <w:r>
        <w:rPr>
          <w:spacing w:val="-4"/>
        </w:rPr>
        <w:t>2.</w:t>
      </w:r>
      <w:r>
        <w:rPr>
          <w:spacing w:val="62"/>
        </w:rPr>
        <w:t xml:space="preserve"> </w:t>
      </w:r>
      <w:r>
        <w:rPr>
          <w:spacing w:val="-4"/>
        </w:rPr>
        <w:t>反电动势波形</w:t>
      </w:r>
    </w:p>
    <w:p w14:paraId="563E4ECC">
      <w:pPr>
        <w:spacing w:line="310" w:lineRule="auto"/>
        <w:rPr>
          <w:rFonts w:ascii="Arial"/>
          <w:sz w:val="21"/>
        </w:rPr>
      </w:pPr>
    </w:p>
    <w:p w14:paraId="31590E33">
      <w:pPr>
        <w:spacing w:line="5583" w:lineRule="exact"/>
        <w:ind w:firstLine="15"/>
      </w:pPr>
      <w:r>
        <w:rPr>
          <w:position w:val="-111"/>
        </w:rPr>
        <w:drawing>
          <wp:inline distT="0" distB="0" distL="0" distR="0">
            <wp:extent cx="5274310" cy="35445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354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B89AB">
      <w:pPr>
        <w:pStyle w:val="2"/>
        <w:spacing w:before="72" w:line="183" w:lineRule="auto"/>
        <w:ind w:left="3823"/>
        <w:outlineLvl w:val="1"/>
        <w:rPr>
          <w:rFonts w:ascii="Arial" w:hAnsi="Arial" w:eastAsia="Arial" w:cs="Arial"/>
        </w:rPr>
      </w:pPr>
      <w:r>
        <w:rPr>
          <w:spacing w:val="-10"/>
        </w:rPr>
        <w:t xml:space="preserve">图 </w:t>
      </w:r>
      <w:r>
        <w:rPr>
          <w:rFonts w:ascii="Arial" w:hAnsi="Arial" w:eastAsia="Arial" w:cs="Arial"/>
          <w:b/>
          <w:bCs/>
          <w:spacing w:val="-10"/>
        </w:rPr>
        <w:t>2</w:t>
      </w:r>
    </w:p>
    <w:p w14:paraId="240E3715">
      <w:pPr>
        <w:pStyle w:val="2"/>
        <w:spacing w:before="35" w:line="208" w:lineRule="auto"/>
        <w:ind w:left="22" w:firstLine="421"/>
      </w:pPr>
      <w:r>
        <w:rPr>
          <w:spacing w:val="-1"/>
        </w:rPr>
        <w:t>上图所示为无刷电机运转中的理想反电动势波形,</w:t>
      </w:r>
      <w:r>
        <w:rPr>
          <w:spacing w:val="19"/>
        </w:rPr>
        <w:t xml:space="preserve">  </w:t>
      </w:r>
      <w:r>
        <w:rPr>
          <w:spacing w:val="-1"/>
        </w:rPr>
        <w:t>红线标出来的是反电动势的过零点。</w:t>
      </w:r>
      <w:r>
        <w:rPr>
          <w:spacing w:val="1"/>
        </w:rPr>
        <w:t xml:space="preserve"> </w:t>
      </w:r>
      <w:r>
        <w:rPr>
          <w:spacing w:val="3"/>
        </w:rPr>
        <w:t>两个虚线间是 60 度电气角度,不要理解成电机的机械角</w:t>
      </w:r>
      <w:r>
        <w:rPr>
          <w:spacing w:val="2"/>
        </w:rPr>
        <w:t>度。常用航模电机属于无刷三相六</w:t>
      </w:r>
      <w:r>
        <w:t xml:space="preserve">  拍电机,</w:t>
      </w:r>
      <w:r>
        <w:rPr>
          <w:spacing w:val="18"/>
        </w:rPr>
        <w:t xml:space="preserve">  </w:t>
      </w:r>
      <w:r>
        <w:t>每个电周期有六个状态</w:t>
      </w:r>
      <w:r>
        <w:rPr>
          <w:spacing w:val="-36"/>
        </w:rPr>
        <w:t xml:space="preserve"> </w:t>
      </w:r>
      <w:r>
        <w:t>。星形接法中(Y 形)在每一时刻电机的通电</w:t>
      </w:r>
      <w:r>
        <w:rPr>
          <w:spacing w:val="-1"/>
        </w:rPr>
        <w:t>线圈只有两相,</w:t>
      </w:r>
      <w:r>
        <w:t xml:space="preserve">    </w:t>
      </w:r>
      <w:r>
        <w:rPr>
          <w:spacing w:val="3"/>
        </w:rPr>
        <w:t>另一相线圈悬空,</w:t>
      </w:r>
      <w:r>
        <w:rPr>
          <w:spacing w:val="49"/>
        </w:rPr>
        <w:t xml:space="preserve"> </w:t>
      </w:r>
      <w:r>
        <w:rPr>
          <w:spacing w:val="3"/>
        </w:rPr>
        <w:t>悬空的线圈会产生反电动势,反电动势来源于电机</w:t>
      </w:r>
      <w:r>
        <w:rPr>
          <w:spacing w:val="2"/>
        </w:rPr>
        <w:t>磁体旋转而造成本线圈</w:t>
      </w:r>
      <w:r>
        <w:t xml:space="preserve">  </w:t>
      </w:r>
      <w:r>
        <w:rPr>
          <w:spacing w:val="-1"/>
        </w:rPr>
        <w:t>切割磁力线和另两相线圈通电时的互感。由于电机转动的瞬时角速度呈梯</w:t>
      </w:r>
      <w:r>
        <w:rPr>
          <w:spacing w:val="-2"/>
        </w:rPr>
        <w:t>形波动,</w:t>
      </w:r>
      <w:r>
        <w:rPr>
          <w:spacing w:val="48"/>
        </w:rPr>
        <w:t xml:space="preserve"> </w:t>
      </w:r>
      <w:r>
        <w:rPr>
          <w:spacing w:val="-2"/>
        </w:rPr>
        <w:t>产生的反</w:t>
      </w:r>
      <w:r>
        <w:t xml:space="preserve">  </w:t>
      </w:r>
      <w:r>
        <w:rPr>
          <w:spacing w:val="2"/>
        </w:rPr>
        <w:t>电动势也相应的呈梯形变化。但这些不是重要的,  我们需要的只是准确的检测出过零点,为</w:t>
      </w:r>
      <w:r>
        <w:rPr>
          <w:spacing w:val="6"/>
        </w:rPr>
        <w:t xml:space="preserve">  </w:t>
      </w:r>
      <w:r>
        <w:rPr>
          <w:spacing w:val="-3"/>
        </w:rPr>
        <w:t xml:space="preserve">换相做准备。看上图中的第一个电周期过零点数目, 三个线圈在时间轴上共出现 6 </w:t>
      </w:r>
      <w:r>
        <w:rPr>
          <w:spacing w:val="-4"/>
        </w:rPr>
        <w:t>次过零点,</w:t>
      </w:r>
      <w:r>
        <w:t xml:space="preserve">   </w:t>
      </w:r>
      <w:r>
        <w:rPr>
          <w:spacing w:val="-1"/>
        </w:rPr>
        <w:t>和电周期的节拍数目相同</w:t>
      </w:r>
      <w:r>
        <w:rPr>
          <w:spacing w:val="-17"/>
        </w:rPr>
        <w:t xml:space="preserve"> </w:t>
      </w:r>
      <w:r>
        <w:rPr>
          <w:spacing w:val="-1"/>
        </w:rPr>
        <w:t>。我们所要做的是,</w:t>
      </w:r>
      <w:r>
        <w:rPr>
          <w:spacing w:val="17"/>
        </w:rPr>
        <w:t xml:space="preserve">  </w:t>
      </w:r>
      <w:r>
        <w:rPr>
          <w:spacing w:val="-1"/>
        </w:rPr>
        <w:t>只要检测到过零点,,  就需要给电机换相了。</w:t>
      </w:r>
    </w:p>
    <w:p w14:paraId="026B6470">
      <w:pPr>
        <w:pStyle w:val="2"/>
        <w:spacing w:line="180" w:lineRule="auto"/>
        <w:ind w:left="23"/>
      </w:pPr>
      <w:r>
        <w:rPr>
          <w:spacing w:val="-3"/>
        </w:rPr>
        <w:t>3.</w:t>
      </w:r>
      <w:r>
        <w:rPr>
          <w:spacing w:val="50"/>
        </w:rPr>
        <w:t xml:space="preserve"> </w:t>
      </w:r>
      <w:r>
        <w:rPr>
          <w:spacing w:val="-3"/>
        </w:rPr>
        <w:t>过零检测电路</w:t>
      </w:r>
    </w:p>
    <w:p w14:paraId="195FBC88">
      <w:pPr>
        <w:spacing w:line="180" w:lineRule="auto"/>
        <w:sectPr>
          <w:pgSz w:w="11900" w:h="16840"/>
          <w:pgMar w:top="1431" w:right="1724" w:bottom="0" w:left="1785" w:header="0" w:footer="0" w:gutter="0"/>
          <w:cols w:space="720" w:num="1"/>
        </w:sectPr>
      </w:pPr>
    </w:p>
    <w:p w14:paraId="1B79BA32">
      <w:pPr>
        <w:spacing w:before="54" w:line="5210" w:lineRule="exact"/>
        <w:ind w:firstLine="15"/>
      </w:pPr>
      <w:r>
        <w:rPr>
          <w:position w:val="-104"/>
        </w:rPr>
        <w:drawing>
          <wp:inline distT="0" distB="0" distL="0" distR="0">
            <wp:extent cx="5267960" cy="33083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468" cy="330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9E18">
      <w:pPr>
        <w:pStyle w:val="2"/>
        <w:spacing w:before="103" w:line="183" w:lineRule="auto"/>
        <w:ind w:left="3823"/>
        <w:outlineLvl w:val="1"/>
        <w:rPr>
          <w:rFonts w:ascii="Arial" w:hAnsi="Arial" w:eastAsia="Arial" w:cs="Arial"/>
        </w:rPr>
      </w:pPr>
      <w:r>
        <w:rPr>
          <w:spacing w:val="-11"/>
        </w:rPr>
        <w:t xml:space="preserve">图 </w:t>
      </w:r>
      <w:r>
        <w:rPr>
          <w:rFonts w:ascii="Arial" w:hAnsi="Arial" w:eastAsia="Arial" w:cs="Arial"/>
          <w:b/>
          <w:bCs/>
          <w:spacing w:val="-11"/>
        </w:rPr>
        <w:t>3</w:t>
      </w:r>
    </w:p>
    <w:p w14:paraId="640A55E8">
      <w:pPr>
        <w:pStyle w:val="2"/>
        <w:spacing w:before="36" w:line="208" w:lineRule="auto"/>
        <w:ind w:left="22" w:right="3" w:firstLine="634"/>
      </w:pPr>
      <w:r>
        <w:rPr>
          <w:spacing w:val="-1"/>
        </w:rPr>
        <w:t>用比较器检测过零点的基本电路接法,</w:t>
      </w:r>
      <w:r>
        <w:rPr>
          <w:spacing w:val="29"/>
          <w:w w:val="101"/>
        </w:rPr>
        <w:t xml:space="preserve">  </w:t>
      </w:r>
      <w:r>
        <w:rPr>
          <w:spacing w:val="-1"/>
        </w:rPr>
        <w:t>电机的相线(A/B/C)接比较</w:t>
      </w:r>
      <w:r>
        <w:rPr>
          <w:spacing w:val="-2"/>
        </w:rPr>
        <w:t>器的同相输入端</w:t>
      </w:r>
      <w:r>
        <w:rPr>
          <w:spacing w:val="-35"/>
        </w:rPr>
        <w:t xml:space="preserve"> </w:t>
      </w:r>
      <w:r>
        <w:rPr>
          <w:spacing w:val="-2"/>
        </w:rPr>
        <w:t>,</w:t>
      </w:r>
      <w:r>
        <w:t xml:space="preserve">   比较器的负端接相线 A/B/C</w:t>
      </w:r>
      <w:r>
        <w:rPr>
          <w:spacing w:val="38"/>
        </w:rPr>
        <w:t xml:space="preserve"> </w:t>
      </w:r>
      <w:r>
        <w:t>的虚拟地电位</w:t>
      </w:r>
      <w:r>
        <w:rPr>
          <w:spacing w:val="-33"/>
        </w:rPr>
        <w:t xml:space="preserve"> </w:t>
      </w:r>
      <w:r>
        <w:t>。虚拟地电位由 A/B/C</w:t>
      </w:r>
      <w:r>
        <w:rPr>
          <w:spacing w:val="17"/>
          <w:w w:val="101"/>
        </w:rPr>
        <w:t xml:space="preserve"> </w:t>
      </w:r>
      <w:r>
        <w:t xml:space="preserve">相经过电阻隔离形成,详 </w:t>
      </w:r>
      <w:r>
        <w:rPr>
          <w:spacing w:val="-1"/>
        </w:rPr>
        <w:t>细原理可参考相关资料。相线上产生的反电动势电压以虚拟地为参</w:t>
      </w:r>
      <w:r>
        <w:rPr>
          <w:spacing w:val="-2"/>
        </w:rPr>
        <w:t>考点,</w:t>
      </w:r>
      <w:r>
        <w:rPr>
          <w:spacing w:val="51"/>
        </w:rPr>
        <w:t xml:space="preserve"> </w:t>
      </w:r>
      <w:r>
        <w:rPr>
          <w:spacing w:val="-2"/>
        </w:rPr>
        <w:t>做正负周期性的变</w:t>
      </w:r>
      <w:r>
        <w:t xml:space="preserve"> </w:t>
      </w:r>
      <w:r>
        <w:rPr>
          <w:spacing w:val="-1"/>
        </w:rPr>
        <w:t>化。在每次比较器输出状态翻转时,说明检测</w:t>
      </w:r>
      <w:r>
        <w:rPr>
          <w:spacing w:val="-2"/>
        </w:rPr>
        <w:t>到了过零点,</w:t>
      </w:r>
      <w:r>
        <w:rPr>
          <w:spacing w:val="40"/>
        </w:rPr>
        <w:t xml:space="preserve"> </w:t>
      </w:r>
      <w:r>
        <w:rPr>
          <w:spacing w:val="-2"/>
        </w:rPr>
        <w:t>接下来需要做换相动作了。A/B/C</w:t>
      </w:r>
      <w:r>
        <w:t xml:space="preserve"> </w:t>
      </w:r>
      <w:r>
        <w:rPr>
          <w:spacing w:val="1"/>
        </w:rPr>
        <w:t>三相分别需要一个过零点检测电路,  也可用电子开关电路进行实时切换,A/B/C 相共用一个</w:t>
      </w:r>
      <w:r>
        <w:rPr>
          <w:spacing w:val="18"/>
        </w:rPr>
        <w:t xml:space="preserve"> </w:t>
      </w:r>
      <w:r>
        <w:rPr>
          <w:spacing w:val="-3"/>
        </w:rPr>
        <w:t>过零检测电路,</w:t>
      </w:r>
      <w:r>
        <w:rPr>
          <w:spacing w:val="22"/>
          <w:w w:val="101"/>
        </w:rPr>
        <w:t xml:space="preserve">  </w:t>
      </w:r>
      <w:r>
        <w:rPr>
          <w:spacing w:val="-3"/>
        </w:rPr>
        <w:t>这通常在集成了模拟外设的 MCU</w:t>
      </w:r>
      <w:r>
        <w:rPr>
          <w:spacing w:val="23"/>
          <w:w w:val="101"/>
        </w:rPr>
        <w:t xml:space="preserve"> </w:t>
      </w:r>
      <w:r>
        <w:rPr>
          <w:spacing w:val="-3"/>
        </w:rPr>
        <w:t>内实现。</w:t>
      </w:r>
    </w:p>
    <w:p w14:paraId="7A1409CE">
      <w:pPr>
        <w:pStyle w:val="2"/>
        <w:spacing w:line="180" w:lineRule="auto"/>
        <w:ind w:left="18"/>
      </w:pPr>
      <w:r>
        <w:rPr>
          <w:spacing w:val="-3"/>
        </w:rPr>
        <w:t>4.</w:t>
      </w:r>
      <w:r>
        <w:rPr>
          <w:spacing w:val="59"/>
        </w:rPr>
        <w:t xml:space="preserve"> </w:t>
      </w:r>
      <w:r>
        <w:rPr>
          <w:spacing w:val="-3"/>
        </w:rPr>
        <w:t>线圈换相的顺序</w:t>
      </w:r>
    </w:p>
    <w:p w14:paraId="0FC0BA03">
      <w:pPr>
        <w:pStyle w:val="2"/>
        <w:spacing w:before="43" w:line="219" w:lineRule="auto"/>
        <w:ind w:left="47" w:right="6" w:firstLine="507"/>
      </w:pPr>
      <w:r>
        <w:rPr>
          <w:spacing w:val="1"/>
        </w:rPr>
        <w:t>关于电机运行的换相步骤,</w:t>
      </w:r>
      <w:r>
        <w:rPr>
          <w:spacing w:val="19"/>
        </w:rPr>
        <w:t xml:space="preserve">  </w:t>
      </w:r>
      <w:r>
        <w:rPr>
          <w:spacing w:val="1"/>
        </w:rPr>
        <w:t>需严格按照以下的换</w:t>
      </w:r>
      <w:r>
        <w:t>相顺序如图4 所示,</w:t>
      </w:r>
      <w:r>
        <w:rPr>
          <w:spacing w:val="17"/>
        </w:rPr>
        <w:t xml:space="preserve">  </w:t>
      </w:r>
      <w:r>
        <w:t xml:space="preserve">应用中需要调换 </w:t>
      </w:r>
      <w:r>
        <w:rPr>
          <w:spacing w:val="4"/>
        </w:rPr>
        <w:t>电机的转动方向,只需把电机的任意两根相线对调即可。</w:t>
      </w:r>
    </w:p>
    <w:p w14:paraId="37B31E8A">
      <w:pPr>
        <w:spacing w:line="219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53FC3DBE">
      <w:pPr>
        <w:spacing w:before="34" w:line="8996" w:lineRule="exact"/>
        <w:ind w:firstLine="15"/>
      </w:pPr>
      <w:r>
        <w:rPr>
          <w:position w:val="-179"/>
        </w:rPr>
        <w:drawing>
          <wp:inline distT="0" distB="0" distL="0" distR="0">
            <wp:extent cx="5267960" cy="57118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571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666F">
      <w:pPr>
        <w:pStyle w:val="2"/>
        <w:spacing w:before="82" w:line="183" w:lineRule="auto"/>
        <w:ind w:left="3403"/>
        <w:outlineLvl w:val="2"/>
        <w:rPr>
          <w:rFonts w:ascii="Arial" w:hAnsi="Arial" w:eastAsia="Arial" w:cs="Arial"/>
        </w:rPr>
      </w:pPr>
      <w:r>
        <w:rPr>
          <w:spacing w:val="-10"/>
        </w:rPr>
        <w:t xml:space="preserve">图 </w:t>
      </w:r>
      <w:r>
        <w:rPr>
          <w:rFonts w:ascii="Arial" w:hAnsi="Arial" w:eastAsia="Arial" w:cs="Arial"/>
          <w:b/>
          <w:bCs/>
          <w:spacing w:val="-10"/>
        </w:rPr>
        <w:t>4</w:t>
      </w:r>
    </w:p>
    <w:p w14:paraId="66896179">
      <w:pPr>
        <w:pStyle w:val="2"/>
        <w:spacing w:before="38" w:line="180" w:lineRule="auto"/>
        <w:ind w:left="25"/>
        <w:outlineLvl w:val="0"/>
      </w:pPr>
      <w:r>
        <w:rPr>
          <w:spacing w:val="-4"/>
        </w:rPr>
        <w:t>5.</w:t>
      </w:r>
      <w:r>
        <w:rPr>
          <w:spacing w:val="53"/>
        </w:rPr>
        <w:t xml:space="preserve"> </w:t>
      </w:r>
      <w:r>
        <w:rPr>
          <w:spacing w:val="-4"/>
        </w:rPr>
        <w:t xml:space="preserve">过零点的 </w:t>
      </w:r>
      <w:r>
        <w:rPr>
          <w:rFonts w:ascii="Arial" w:hAnsi="Arial" w:eastAsia="Arial" w:cs="Arial"/>
          <w:b/>
          <w:bCs/>
          <w:spacing w:val="-4"/>
        </w:rPr>
        <w:t xml:space="preserve">30 </w:t>
      </w:r>
      <w:r>
        <w:rPr>
          <w:spacing w:val="-4"/>
        </w:rPr>
        <w:t>度电角度延迟</w:t>
      </w:r>
    </w:p>
    <w:p w14:paraId="65D175B6">
      <w:pPr>
        <w:spacing w:line="180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9C00611">
      <w:pPr>
        <w:spacing w:before="147" w:line="6895" w:lineRule="exact"/>
        <w:ind w:firstLine="15"/>
      </w:pPr>
      <w:r>
        <w:rPr>
          <w:position w:val="-137"/>
        </w:rPr>
        <w:drawing>
          <wp:inline distT="0" distB="0" distL="0" distR="0">
            <wp:extent cx="5269865" cy="43783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437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F540">
      <w:pPr>
        <w:pStyle w:val="2"/>
        <w:spacing w:before="197" w:line="183" w:lineRule="auto"/>
        <w:ind w:left="3823"/>
        <w:outlineLvl w:val="1"/>
        <w:rPr>
          <w:rFonts w:ascii="Arial" w:hAnsi="Arial" w:eastAsia="Arial" w:cs="Arial"/>
        </w:rPr>
      </w:pPr>
      <w:r>
        <w:rPr>
          <w:spacing w:val="-9"/>
        </w:rPr>
        <w:t xml:space="preserve">图 </w:t>
      </w:r>
      <w:r>
        <w:rPr>
          <w:rFonts w:ascii="Arial" w:hAnsi="Arial" w:eastAsia="Arial" w:cs="Arial"/>
          <w:b/>
          <w:bCs/>
          <w:spacing w:val="-9"/>
        </w:rPr>
        <w:t>5</w:t>
      </w:r>
    </w:p>
    <w:p w14:paraId="444BBF46">
      <w:pPr>
        <w:pStyle w:val="2"/>
        <w:spacing w:before="37" w:line="216" w:lineRule="auto"/>
        <w:ind w:left="22" w:right="427" w:firstLine="437"/>
        <w:jc w:val="both"/>
      </w:pPr>
      <w:r>
        <w:rPr>
          <w:spacing w:val="6"/>
        </w:rPr>
        <w:t>理想的反电动势波形和霍尔传感器输出波形对比图</w:t>
      </w:r>
      <w:r>
        <w:rPr>
          <w:spacing w:val="-36"/>
        </w:rPr>
        <w:t xml:space="preserve"> </w:t>
      </w:r>
      <w:r>
        <w:rPr>
          <w:spacing w:val="6"/>
        </w:rPr>
        <w:t>,</w:t>
      </w:r>
      <w:r>
        <w:rPr>
          <w:spacing w:val="20"/>
          <w:w w:val="101"/>
        </w:rPr>
        <w:t xml:space="preserve">  </w:t>
      </w:r>
      <w:r>
        <w:rPr>
          <w:spacing w:val="6"/>
        </w:rPr>
        <w:t>从图中可看出,反电</w:t>
      </w:r>
      <w:r>
        <w:rPr>
          <w:spacing w:val="5"/>
        </w:rPr>
        <w:t>动势的过零</w:t>
      </w:r>
      <w:r>
        <w:t xml:space="preserve"> 点和霍尔传感器的波形翻转同步, 如果用此反电动势过零信号进行程序换相会获得和有感无 </w:t>
      </w:r>
      <w:r>
        <w:rPr>
          <w:spacing w:val="-1"/>
        </w:rPr>
        <w:t>刷电机一样的运转性能。</w:t>
      </w:r>
    </w:p>
    <w:p w14:paraId="707B69A0">
      <w:pPr>
        <w:spacing w:line="325" w:lineRule="auto"/>
        <w:rPr>
          <w:rFonts w:ascii="Arial"/>
          <w:sz w:val="21"/>
        </w:rPr>
      </w:pPr>
    </w:p>
    <w:p w14:paraId="0013624A">
      <w:pPr>
        <w:spacing w:line="4464" w:lineRule="exact"/>
        <w:ind w:firstLine="449"/>
      </w:pPr>
      <w:r>
        <w:rPr>
          <w:position w:val="-89"/>
        </w:rPr>
        <w:drawing>
          <wp:inline distT="0" distB="0" distL="0" distR="0">
            <wp:extent cx="5272405" cy="28340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39" cy="28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BC8E8">
      <w:pPr>
        <w:pStyle w:val="2"/>
        <w:spacing w:before="163" w:line="183" w:lineRule="auto"/>
        <w:ind w:left="3823"/>
        <w:outlineLvl w:val="1"/>
        <w:rPr>
          <w:rFonts w:ascii="Arial" w:hAnsi="Arial" w:eastAsia="Arial" w:cs="Arial"/>
        </w:rPr>
      </w:pPr>
      <w:r>
        <w:rPr>
          <w:spacing w:val="-9"/>
        </w:rPr>
        <w:t xml:space="preserve">图 </w:t>
      </w:r>
      <w:r>
        <w:rPr>
          <w:rFonts w:ascii="Arial" w:hAnsi="Arial" w:eastAsia="Arial" w:cs="Arial"/>
          <w:b/>
          <w:bCs/>
          <w:spacing w:val="-9"/>
        </w:rPr>
        <w:t>6</w:t>
      </w:r>
    </w:p>
    <w:p w14:paraId="6574BFB9">
      <w:pPr>
        <w:spacing w:line="183" w:lineRule="auto"/>
        <w:rPr>
          <w:rFonts w:ascii="Arial" w:hAnsi="Arial" w:eastAsia="Arial" w:cs="Arial"/>
        </w:rPr>
        <w:sectPr>
          <w:pgSz w:w="11900" w:h="16840"/>
          <w:pgMar w:top="1431" w:right="1361" w:bottom="0" w:left="1785" w:header="0" w:footer="0" w:gutter="0"/>
          <w:cols w:space="720" w:num="1"/>
        </w:sectPr>
      </w:pPr>
    </w:p>
    <w:p w14:paraId="6EEA9284">
      <w:pPr>
        <w:pStyle w:val="2"/>
        <w:spacing w:before="62" w:line="211" w:lineRule="auto"/>
        <w:ind w:left="22" w:right="3" w:firstLine="851"/>
        <w:jc w:val="both"/>
      </w:pPr>
      <w:r>
        <w:rPr>
          <w:spacing w:val="-1"/>
        </w:rPr>
        <w:t>实际的反电动势波形和霍尔波形对比图如上所示,</w:t>
      </w:r>
      <w:r>
        <w:rPr>
          <w:spacing w:val="66"/>
        </w:rPr>
        <w:t xml:space="preserve"> </w:t>
      </w:r>
      <w:r>
        <w:rPr>
          <w:spacing w:val="-1"/>
        </w:rPr>
        <w:t>红线为霍尔的输出波形,</w:t>
      </w:r>
      <w:r>
        <w:rPr>
          <w:spacing w:val="53"/>
          <w:w w:val="101"/>
        </w:rPr>
        <w:t xml:space="preserve"> </w:t>
      </w:r>
      <w:r>
        <w:rPr>
          <w:spacing w:val="-1"/>
        </w:rPr>
        <w:t>黑色虚</w:t>
      </w:r>
      <w:r>
        <w:t xml:space="preserve"> </w:t>
      </w:r>
      <w:r>
        <w:rPr>
          <w:spacing w:val="3"/>
        </w:rPr>
        <w:t>线是反电动势,  紫色竖线为反电动势的过零点,  时间轴的方向为从左往右,可以得知反电动</w:t>
      </w:r>
      <w:r>
        <w:t xml:space="preserve"> </w:t>
      </w:r>
      <w:r>
        <w:rPr>
          <w:spacing w:val="-1"/>
        </w:rPr>
        <w:t>势的过零点比霍尔传感器的输出波形提前了半个电节</w:t>
      </w:r>
      <w:r>
        <w:rPr>
          <w:spacing w:val="-2"/>
        </w:rPr>
        <w:t>拍,</w:t>
      </w:r>
      <w:r>
        <w:rPr>
          <w:spacing w:val="24"/>
        </w:rPr>
        <w:t xml:space="preserve">  </w:t>
      </w:r>
      <w:r>
        <w:rPr>
          <w:spacing w:val="-2"/>
        </w:rPr>
        <w:t>即 30 度电角度。为了能够在正确</w:t>
      </w:r>
      <w:r>
        <w:t xml:space="preserve"> </w:t>
      </w:r>
      <w:r>
        <w:rPr>
          <w:spacing w:val="2"/>
        </w:rPr>
        <w:t>的时刻才换相,</w:t>
      </w:r>
      <w:r>
        <w:rPr>
          <w:spacing w:val="19"/>
          <w:w w:val="101"/>
        </w:rPr>
        <w:t xml:space="preserve">  </w:t>
      </w:r>
      <w:r>
        <w:rPr>
          <w:spacing w:val="2"/>
        </w:rPr>
        <w:t>需要在检测到反电动势过零点后延迟 30 度电角度之后,才进行换相</w:t>
      </w:r>
      <w:r>
        <w:rPr>
          <w:spacing w:val="-36"/>
        </w:rPr>
        <w:t xml:space="preserve"> </w:t>
      </w:r>
      <w:r>
        <w:rPr>
          <w:spacing w:val="1"/>
        </w:rPr>
        <w:t>。究竟</w:t>
      </w:r>
      <w:r>
        <w:t xml:space="preserve"> </w:t>
      </w:r>
      <w:r>
        <w:rPr>
          <w:spacing w:val="5"/>
        </w:rPr>
        <w:t>延迟多长时间才够 30 度时间呢?需要对相邻两个过零点之间的时间进行计时,因为无刷电</w:t>
      </w:r>
      <w:r>
        <w:rPr>
          <w:spacing w:val="10"/>
        </w:rPr>
        <w:t xml:space="preserve"> </w:t>
      </w:r>
      <w:r>
        <w:rPr>
          <w:spacing w:val="1"/>
        </w:rPr>
        <w:t>机的转速是会变化的,相应的电周期也会变化。用</w:t>
      </w:r>
      <w:r>
        <w:t xml:space="preserve">定时器得到计时值后除以 2 就是当前电机 </w:t>
      </w:r>
      <w:r>
        <w:rPr>
          <w:spacing w:val="-1"/>
        </w:rPr>
        <w:t>转速下的 30 度电角度延迟时间值,</w:t>
      </w:r>
      <w:r>
        <w:rPr>
          <w:spacing w:val="18"/>
        </w:rPr>
        <w:t xml:space="preserve">  </w:t>
      </w:r>
      <w:r>
        <w:rPr>
          <w:spacing w:val="-1"/>
        </w:rPr>
        <w:t>把此时间值装入一个定时</w:t>
      </w:r>
      <w:r>
        <w:rPr>
          <w:spacing w:val="-2"/>
        </w:rPr>
        <w:t>器,</w:t>
      </w:r>
      <w:r>
        <w:rPr>
          <w:spacing w:val="20"/>
          <w:w w:val="101"/>
        </w:rPr>
        <w:t xml:space="preserve">  </w:t>
      </w:r>
      <w:r>
        <w:rPr>
          <w:spacing w:val="-2"/>
        </w:rPr>
        <w:t>并打开该定时器中断,</w:t>
      </w:r>
      <w:r>
        <w:rPr>
          <w:spacing w:val="17"/>
          <w:w w:val="101"/>
        </w:rPr>
        <w:t xml:space="preserve">  </w:t>
      </w:r>
      <w:r>
        <w:rPr>
          <w:spacing w:val="-2"/>
        </w:rPr>
        <w:t>等</w:t>
      </w:r>
      <w:r>
        <w:t xml:space="preserve"> </w:t>
      </w:r>
      <w:r>
        <w:rPr>
          <w:spacing w:val="-1"/>
        </w:rPr>
        <w:t>延时完毕进中断即可完成电机换相。</w:t>
      </w: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D95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1762</Words>
  <Characters>1962</Characters>
  <TotalTime>0</TotalTime>
  <ScaleCrop>false</ScaleCrop>
  <LinksUpToDate>false</LinksUpToDate>
  <CharactersWithSpaces>2291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2009-10-17T00:29:00Z</dcterms:created>
  <dc:creator>Admin@PLUS_</dc:creator>
  <cp:lastModifiedBy>Jason</cp:lastModifiedBy>
  <dcterms:modified xsi:type="dcterms:W3CDTF">2025-03-17T11:56:40Z</dcterms:modified>
  <dc:title>&lt;4D6963726F736F667420576F7264202D20C7FDB6AFC4E3B5C4CEDECBA2B5E7BBFA2E646F63&gt;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2025-03-17T19:55:56Z</vt:filetime>
  </property>
  <property fmtid="{D5CDD505-2E9C-101B-9397-08002B2CF9AE}" pid="4" name="KSOTemplateDocerSaveRecord">
    <vt:lpwstr>eyJoZGlkIjoiMGVhZWIxMWQ3ZjMyOGZlMGRjODdhZjA2YTMzMDc2MzQiLCJ1c2VySWQiOiIxMTY0NTI3MDc4In0=</vt:lpwstr>
  </property>
  <property fmtid="{D5CDD505-2E9C-101B-9397-08002B2CF9AE}" pid="5" name="KSOProductBuildVer">
    <vt:lpwstr>2052-12.1.0.20305</vt:lpwstr>
  </property>
  <property fmtid="{D5CDD505-2E9C-101B-9397-08002B2CF9AE}" pid="6" name="ICV">
    <vt:lpwstr>1860F1DAD1F24989BDF753D5FE2E19D1_12</vt:lpwstr>
  </property>
</Properties>
</file>