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07" w:right="1210" w:firstLine="7"/>
        <w:spacing w:before="135" w:line="174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-2"/>
        </w:rPr>
        <w:t>第 </w:t>
      </w:r>
      <w:r>
        <w:rPr>
          <w:spacing w:val="-2"/>
        </w:rPr>
        <w:t>37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-2"/>
        </w:rPr>
        <w:t>卷第</w:t>
      </w:r>
      <w:r>
        <w:rPr>
          <w:rFonts w:ascii="Microsoft YaHei" w:hAnsi="Microsoft YaHei" w:eastAsia="Microsoft YaHei" w:cs="Microsoft YaHei"/>
          <w:spacing w:val="-7"/>
        </w:rPr>
        <w:t xml:space="preserve"> </w:t>
      </w:r>
      <w:r>
        <w:rPr>
          <w:spacing w:val="-2"/>
        </w:rPr>
        <w:t>6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-2"/>
        </w:rPr>
        <w:t>期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-3"/>
        </w:rPr>
        <w:t>2024</w:t>
      </w:r>
      <w:r>
        <w:rPr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年</w:t>
      </w:r>
      <w:r>
        <w:rPr>
          <w:rFonts w:ascii="Microsoft YaHei" w:hAnsi="Microsoft YaHei" w:eastAsia="Microsoft YaHei" w:cs="Microsoft YaHei"/>
          <w:spacing w:val="8"/>
        </w:rPr>
        <w:t xml:space="preserve"> </w:t>
      </w:r>
      <w:r>
        <w:rPr>
          <w:spacing w:val="-3"/>
        </w:rPr>
        <w:t>12</w:t>
      </w:r>
      <w:r>
        <w:rPr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22"/>
        <w:spacing w:before="58" w:line="199" w:lineRule="auto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11"/>
          <w:w w:val="95"/>
        </w:rPr>
        <w:t>常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1"/>
          <w:w w:val="95"/>
        </w:rPr>
        <w:t>州</w:t>
      </w:r>
      <w:r>
        <w:rPr>
          <w:rFonts w:ascii="Microsoft YaHei" w:hAnsi="Microsoft YaHei" w:eastAsia="Microsoft YaHei" w:cs="Microsoft YaHei"/>
          <w:sz w:val="27"/>
          <w:szCs w:val="27"/>
          <w:spacing w:val="3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1"/>
          <w:w w:val="95"/>
        </w:rPr>
        <w:t>工</w:t>
      </w:r>
      <w:r>
        <w:rPr>
          <w:rFonts w:ascii="Microsoft YaHei" w:hAnsi="Microsoft YaHei" w:eastAsia="Microsoft YaHei" w:cs="Microsoft YaHei"/>
          <w:sz w:val="27"/>
          <w:szCs w:val="27"/>
          <w:spacing w:val="5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1"/>
          <w:w w:val="95"/>
        </w:rPr>
        <w:t>学</w:t>
      </w:r>
      <w:r>
        <w:rPr>
          <w:rFonts w:ascii="Microsoft YaHei" w:hAnsi="Microsoft YaHei" w:eastAsia="Microsoft YaHei" w:cs="Microsoft YaHei"/>
          <w:sz w:val="27"/>
          <w:szCs w:val="27"/>
          <w:spacing w:val="50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1"/>
          <w:w w:val="95"/>
        </w:rPr>
        <w:t>院</w:t>
      </w:r>
      <w:r>
        <w:rPr>
          <w:rFonts w:ascii="Microsoft YaHei" w:hAnsi="Microsoft YaHei" w:eastAsia="Microsoft YaHei" w:cs="Microsoft YaHei"/>
          <w:sz w:val="27"/>
          <w:szCs w:val="27"/>
          <w:spacing w:val="5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1"/>
          <w:w w:val="95"/>
        </w:rPr>
        <w:t>学</w:t>
      </w:r>
      <w:r>
        <w:rPr>
          <w:rFonts w:ascii="Microsoft YaHei" w:hAnsi="Microsoft YaHei" w:eastAsia="Microsoft YaHei" w:cs="Microsoft YaHei"/>
          <w:sz w:val="27"/>
          <w:szCs w:val="27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1"/>
          <w:w w:val="95"/>
        </w:rPr>
        <w:t>报</w:t>
      </w:r>
    </w:p>
    <w:p>
      <w:pPr>
        <w:pStyle w:val="BodyText"/>
        <w:spacing w:line="174" w:lineRule="auto"/>
        <w:rPr/>
      </w:pPr>
      <w:r>
        <w:rPr>
          <w:spacing w:val="-10"/>
        </w:rPr>
        <w:t>Journal</w:t>
      </w:r>
      <w:r>
        <w:rPr>
          <w:spacing w:val="-10"/>
        </w:rPr>
        <w:t xml:space="preserve"> </w:t>
      </w:r>
      <w:r>
        <w:rPr>
          <w:spacing w:val="-10"/>
        </w:rPr>
        <w:t>of</w:t>
      </w:r>
      <w:r>
        <w:rPr>
          <w:spacing w:val="-29"/>
        </w:rPr>
        <w:t xml:space="preserve"> </w:t>
      </w:r>
      <w:r>
        <w:rPr>
          <w:spacing w:val="-10"/>
        </w:rPr>
        <w:t>Changzhou</w:t>
      </w:r>
      <w:r>
        <w:rPr>
          <w:spacing w:val="-10"/>
        </w:rPr>
        <w:t xml:space="preserve"> </w:t>
      </w:r>
      <w:r>
        <w:rPr>
          <w:spacing w:val="-10"/>
        </w:rPr>
        <w:t>Inst</w:t>
      </w:r>
      <w:r>
        <w:rPr>
          <w:spacing w:val="-11"/>
        </w:rPr>
        <w:t>itute</w:t>
      </w:r>
      <w:r>
        <w:rPr>
          <w:spacing w:val="-14"/>
        </w:rPr>
        <w:t xml:space="preserve"> </w:t>
      </w:r>
      <w:r>
        <w:rPr>
          <w:spacing w:val="-11"/>
        </w:rPr>
        <w:t>of</w:t>
      </w:r>
      <w:r>
        <w:rPr>
          <w:spacing w:val="-32"/>
        </w:rPr>
        <w:t xml:space="preserve"> </w:t>
      </w:r>
      <w:r>
        <w:rPr>
          <w:spacing w:val="-11"/>
        </w:rPr>
        <w:t>Technology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44" w:right="81" w:hanging="444"/>
        <w:spacing w:before="165" w:line="215" w:lineRule="auto"/>
        <w:rPr/>
      </w:pPr>
      <w:r>
        <w:rPr>
          <w:spacing w:val="-9"/>
        </w:rPr>
        <w:t>Vol.</w:t>
      </w:r>
      <w:r>
        <w:rPr>
          <w:spacing w:val="-34"/>
        </w:rPr>
        <w:t xml:space="preserve"> </w:t>
      </w:r>
      <w:r>
        <w:rPr>
          <w:spacing w:val="-9"/>
        </w:rPr>
        <w:t>37</w:t>
      </w:r>
      <w:r>
        <w:rPr>
          <w:spacing w:val="17"/>
        </w:rPr>
        <w:t xml:space="preserve">  </w:t>
      </w:r>
      <w:r>
        <w:rPr>
          <w:spacing w:val="-9"/>
        </w:rPr>
        <w:t>No.</w:t>
      </w:r>
      <w:r>
        <w:rPr>
          <w:spacing w:val="-36"/>
        </w:rPr>
        <w:t xml:space="preserve"> </w:t>
      </w:r>
      <w:r>
        <w:rPr>
          <w:spacing w:val="-9"/>
        </w:rPr>
        <w:t>6</w:t>
      </w:r>
      <w:r>
        <w:rPr/>
        <w:t xml:space="preserve"> </w:t>
      </w:r>
      <w:r>
        <w:rPr>
          <w:spacing w:val="-4"/>
        </w:rPr>
        <w:t>Dec.</w:t>
      </w:r>
      <w:r>
        <w:rPr>
          <w:spacing w:val="-38"/>
        </w:rPr>
        <w:t xml:space="preserve"> </w:t>
      </w:r>
      <w:r>
        <w:rPr>
          <w:spacing w:val="-4"/>
        </w:rPr>
        <w:t>2024</w:t>
      </w:r>
    </w:p>
    <w:p>
      <w:pPr>
        <w:spacing w:line="215" w:lineRule="auto"/>
        <w:sectPr>
          <w:pgSz w:w="11906" w:h="16838"/>
          <w:pgMar w:top="1369" w:right="1268" w:bottom="0" w:left="424" w:header="0" w:footer="0" w:gutter="0"/>
          <w:cols w:equalWidth="0" w:num="3">
            <w:col w:w="3476" w:space="100"/>
            <w:col w:w="5180" w:space="100"/>
            <w:col w:w="1358" w:space="0"/>
          </w:cols>
        </w:sectPr>
        <w:rPr/>
      </w:pPr>
    </w:p>
    <w:p>
      <w:pPr>
        <w:ind w:firstLine="904"/>
        <w:spacing w:before="73" w:line="43" w:lineRule="exact"/>
        <w:rPr/>
      </w:pPr>
      <w:r>
        <w:rPr/>
        <w:drawing>
          <wp:inline distT="0" distB="0" distL="0" distR="0">
            <wp:extent cx="5872124" cy="2710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72124" cy="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915"/>
        <w:spacing w:before="29" w:line="261" w:lineRule="exact"/>
        <w:rPr>
          <w:sz w:val="17"/>
          <w:szCs w:val="17"/>
        </w:rPr>
      </w:pPr>
      <w:r>
        <w:rPr>
          <w:sz w:val="17"/>
          <w:szCs w:val="17"/>
          <w:spacing w:val="-13"/>
          <w:position w:val="2"/>
        </w:rPr>
        <w:t>doi</w:t>
      </w:r>
      <w:r>
        <w:rPr>
          <w:sz w:val="17"/>
          <w:szCs w:val="17"/>
          <w:spacing w:val="-47"/>
          <w:position w:val="2"/>
        </w:rPr>
        <w:t xml:space="preserve"> </w:t>
      </w:r>
      <w:r>
        <w:rPr>
          <w:sz w:val="17"/>
          <w:szCs w:val="17"/>
          <w:spacing w:val="-13"/>
          <w:position w:val="2"/>
        </w:rPr>
        <w:t>:</w:t>
      </w:r>
      <w:r>
        <w:rPr>
          <w:sz w:val="17"/>
          <w:szCs w:val="17"/>
          <w:spacing w:val="-43"/>
          <w:position w:val="2"/>
        </w:rPr>
        <w:t xml:space="preserve"> </w:t>
      </w:r>
      <w:r>
        <w:rPr>
          <w:sz w:val="17"/>
          <w:szCs w:val="17"/>
          <w:spacing w:val="-13"/>
          <w:position w:val="2"/>
        </w:rPr>
        <w:t>10.</w:t>
      </w:r>
      <w:r>
        <w:rPr>
          <w:sz w:val="17"/>
          <w:szCs w:val="17"/>
          <w:spacing w:val="-30"/>
          <w:position w:val="2"/>
        </w:rPr>
        <w:t xml:space="preserve"> </w:t>
      </w:r>
      <w:r>
        <w:rPr>
          <w:sz w:val="17"/>
          <w:szCs w:val="17"/>
          <w:spacing w:val="-13"/>
          <w:position w:val="2"/>
        </w:rPr>
        <w:t>3969/j.</w:t>
      </w:r>
      <w:r>
        <w:rPr>
          <w:sz w:val="17"/>
          <w:szCs w:val="17"/>
          <w:spacing w:val="-25"/>
          <w:position w:val="2"/>
        </w:rPr>
        <w:t xml:space="preserve"> </w:t>
      </w:r>
      <w:r>
        <w:rPr>
          <w:sz w:val="17"/>
          <w:szCs w:val="17"/>
          <w:spacing w:val="-13"/>
          <w:position w:val="2"/>
        </w:rPr>
        <w:t>issn.</w:t>
      </w:r>
      <w:r>
        <w:rPr>
          <w:sz w:val="17"/>
          <w:szCs w:val="17"/>
          <w:spacing w:val="-18"/>
          <w:position w:val="2"/>
        </w:rPr>
        <w:t xml:space="preserve"> </w:t>
      </w:r>
      <w:r>
        <w:rPr>
          <w:sz w:val="17"/>
          <w:szCs w:val="17"/>
          <w:spacing w:val="-13"/>
          <w:position w:val="2"/>
        </w:rPr>
        <w:t>1671</w:t>
      </w:r>
      <w:r>
        <w:rPr>
          <w:sz w:val="17"/>
          <w:szCs w:val="17"/>
          <w:spacing w:val="-51"/>
          <w:position w:val="2"/>
        </w:rPr>
        <w:t xml:space="preserve"> </w:t>
      </w:r>
      <w:r>
        <w:rPr>
          <w:sz w:val="17"/>
          <w:szCs w:val="17"/>
          <w:spacing w:val="-13"/>
          <w:position w:val="2"/>
        </w:rPr>
        <w:t>⁃</w:t>
      </w:r>
      <w:r>
        <w:rPr>
          <w:sz w:val="17"/>
          <w:szCs w:val="17"/>
          <w:spacing w:val="-69"/>
          <w:position w:val="2"/>
        </w:rPr>
        <w:t xml:space="preserve"> </w:t>
      </w:r>
      <w:r>
        <w:rPr>
          <w:sz w:val="17"/>
          <w:szCs w:val="17"/>
          <w:spacing w:val="-13"/>
          <w:position w:val="2"/>
        </w:rPr>
        <w:t>0436</w:t>
      </w:r>
      <w:r>
        <w:rPr>
          <w:sz w:val="17"/>
          <w:szCs w:val="17"/>
          <w:spacing w:val="-14"/>
          <w:position w:val="2"/>
        </w:rPr>
        <w:t>.</w:t>
      </w:r>
      <w:r>
        <w:rPr>
          <w:sz w:val="17"/>
          <w:szCs w:val="17"/>
          <w:spacing w:val="-32"/>
          <w:position w:val="2"/>
        </w:rPr>
        <w:t xml:space="preserve"> </w:t>
      </w:r>
      <w:r>
        <w:rPr>
          <w:sz w:val="17"/>
          <w:szCs w:val="17"/>
          <w:spacing w:val="-14"/>
          <w:position w:val="2"/>
        </w:rPr>
        <w:t>2024.</w:t>
      </w:r>
      <w:r>
        <w:rPr>
          <w:sz w:val="17"/>
          <w:szCs w:val="17"/>
          <w:spacing w:val="-34"/>
          <w:position w:val="2"/>
        </w:rPr>
        <w:t xml:space="preserve"> </w:t>
      </w:r>
      <w:r>
        <w:rPr>
          <w:sz w:val="17"/>
          <w:szCs w:val="17"/>
          <w:spacing w:val="-14"/>
          <w:position w:val="2"/>
        </w:rPr>
        <w:t>06.</w:t>
      </w:r>
      <w:r>
        <w:rPr>
          <w:sz w:val="17"/>
          <w:szCs w:val="17"/>
          <w:spacing w:val="-33"/>
          <w:position w:val="2"/>
        </w:rPr>
        <w:t xml:space="preserve"> </w:t>
      </w:r>
      <w:r>
        <w:rPr>
          <w:sz w:val="17"/>
          <w:szCs w:val="17"/>
          <w:spacing w:val="-14"/>
          <w:position w:val="2"/>
        </w:rPr>
        <w:t>005</w:t>
      </w:r>
    </w:p>
    <w:p>
      <w:pPr>
        <w:pStyle w:val="BodyText"/>
        <w:ind w:left="3057" w:right="297" w:hanging="1906"/>
        <w:spacing w:before="406" w:line="241" w:lineRule="auto"/>
        <w:rPr>
          <w:sz w:val="15"/>
          <w:szCs w:val="15"/>
        </w:rPr>
      </w:pPr>
      <w:r>
        <w:rPr>
          <w:rFonts w:ascii="Microsoft YaHei" w:hAnsi="Microsoft YaHei" w:eastAsia="Microsoft YaHei" w:cs="Microsoft YaHei"/>
          <w:sz w:val="39"/>
          <w:szCs w:val="39"/>
          <w:spacing w:val="27"/>
        </w:rPr>
        <w:t>轮毂电机驱动电动汽车垂向动力学控制研究综述</w:t>
      </w:r>
      <w:r>
        <w:rPr>
          <w:rFonts w:ascii="Microsoft YaHei" w:hAnsi="Microsoft YaHei" w:eastAsia="Microsoft YaHei" w:cs="Microsoft YaHei"/>
          <w:sz w:val="39"/>
          <w:szCs w:val="3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4"/>
        </w:rPr>
        <w:t>黄赟</w:t>
      </w:r>
      <w:r>
        <w:rPr>
          <w:sz w:val="15"/>
          <w:szCs w:val="15"/>
          <w:spacing w:val="-4"/>
          <w:position w:val="11"/>
        </w:rPr>
        <w:t>1</w:t>
      </w:r>
      <w:r>
        <w:rPr>
          <w:sz w:val="15"/>
          <w:szCs w:val="15"/>
          <w:spacing w:val="11"/>
          <w:position w:val="11"/>
        </w:rPr>
        <w:t xml:space="preserve"> </w:t>
      </w:r>
      <w:r>
        <w:rPr>
          <w:sz w:val="27"/>
          <w:szCs w:val="27"/>
          <w:spacing w:val="-19"/>
          <w:w w:val="99"/>
        </w:rPr>
        <w:t>,</w:t>
      </w:r>
      <w:r>
        <w:rPr>
          <w:sz w:val="27"/>
          <w:szCs w:val="27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9"/>
          <w:w w:val="99"/>
        </w:rPr>
        <w:t>刘成晔</w:t>
      </w:r>
      <w:r>
        <w:rPr>
          <w:sz w:val="15"/>
          <w:szCs w:val="15"/>
          <w:spacing w:val="-19"/>
          <w:w w:val="99"/>
          <w:position w:val="11"/>
        </w:rPr>
        <w:t>1</w:t>
      </w:r>
      <w:r>
        <w:rPr>
          <w:sz w:val="15"/>
          <w:szCs w:val="15"/>
          <w:spacing w:val="12"/>
          <w:position w:val="11"/>
        </w:rPr>
        <w:t xml:space="preserve"> </w:t>
      </w:r>
      <w:r>
        <w:rPr>
          <w:sz w:val="27"/>
          <w:szCs w:val="27"/>
          <w:spacing w:val="-17"/>
        </w:rPr>
        <w:t>,</w:t>
      </w:r>
      <w:r>
        <w:rPr>
          <w:sz w:val="27"/>
          <w:szCs w:val="27"/>
          <w:spacing w:val="-80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7"/>
        </w:rPr>
        <w:t>赵景波</w:t>
      </w:r>
      <w:r>
        <w:rPr>
          <w:sz w:val="15"/>
          <w:szCs w:val="15"/>
          <w:spacing w:val="4"/>
          <w:position w:val="11"/>
        </w:rPr>
        <w:t>2</w:t>
      </w:r>
      <w:r>
        <w:rPr>
          <w:sz w:val="15"/>
          <w:szCs w:val="15"/>
          <w:spacing w:val="-2"/>
          <w:position w:val="11"/>
        </w:rPr>
        <w:t xml:space="preserve"> </w:t>
      </w:r>
      <w:r>
        <w:rPr>
          <w:sz w:val="27"/>
          <w:szCs w:val="27"/>
          <w:spacing w:val="-20"/>
        </w:rPr>
        <w:t>,</w:t>
      </w:r>
      <w:r>
        <w:rPr>
          <w:sz w:val="27"/>
          <w:szCs w:val="27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20"/>
        </w:rPr>
        <w:t>李明辉</w:t>
      </w:r>
      <w:r>
        <w:rPr>
          <w:sz w:val="15"/>
          <w:szCs w:val="15"/>
          <w:spacing w:val="-20"/>
          <w:position w:val="11"/>
        </w:rPr>
        <w:t>1</w:t>
      </w:r>
      <w:r>
        <w:rPr>
          <w:sz w:val="15"/>
          <w:szCs w:val="15"/>
          <w:spacing w:val="12"/>
          <w:position w:val="11"/>
        </w:rPr>
        <w:t xml:space="preserve"> </w:t>
      </w:r>
      <w:r>
        <w:rPr>
          <w:sz w:val="27"/>
          <w:szCs w:val="27"/>
          <w:spacing w:val="-16"/>
          <w:w w:val="98"/>
        </w:rPr>
        <w:t>,</w:t>
      </w:r>
      <w:r>
        <w:rPr>
          <w:sz w:val="27"/>
          <w:szCs w:val="27"/>
          <w:spacing w:val="-72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16"/>
          <w:w w:val="98"/>
        </w:rPr>
        <w:t>周大宝</w:t>
      </w:r>
      <w:r>
        <w:rPr>
          <w:sz w:val="15"/>
          <w:szCs w:val="15"/>
          <w:spacing w:val="6"/>
          <w:position w:val="11"/>
        </w:rPr>
        <w:t>1</w:t>
      </w:r>
    </w:p>
    <w:p>
      <w:pPr>
        <w:pStyle w:val="BodyText"/>
        <w:ind w:left="1383"/>
        <w:spacing w:before="1" w:line="195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(1</w:t>
      </w:r>
      <w:r>
        <w:rPr>
          <w:sz w:val="15"/>
          <w:szCs w:val="15"/>
          <w:spacing w:val="-38"/>
        </w:rPr>
        <w:t xml:space="preserve"> </w:t>
      </w:r>
      <w:r>
        <w:rPr>
          <w:sz w:val="15"/>
          <w:szCs w:val="15"/>
          <w:spacing w:val="1"/>
        </w:rPr>
        <w:t>.</w:t>
      </w:r>
      <w:r>
        <w:rPr>
          <w:sz w:val="15"/>
          <w:szCs w:val="15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江苏理工学院汽车与交通工程学院</w:t>
      </w:r>
      <w:r>
        <w:rPr>
          <w:sz w:val="15"/>
          <w:szCs w:val="15"/>
          <w:spacing w:val="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江苏  常州</w:t>
      </w:r>
      <w:r>
        <w:rPr>
          <w:rFonts w:ascii="Microsoft YaHei" w:hAnsi="Microsoft YaHei" w:eastAsia="Microsoft YaHei" w:cs="Microsoft YaHei"/>
          <w:sz w:val="15"/>
          <w:szCs w:val="15"/>
          <w:spacing w:val="34"/>
          <w:w w:val="101"/>
        </w:rPr>
        <w:t xml:space="preserve"> </w:t>
      </w:r>
      <w:r>
        <w:rPr>
          <w:sz w:val="15"/>
          <w:szCs w:val="15"/>
          <w:spacing w:val="1"/>
        </w:rPr>
        <w:t>213</w:t>
      </w:r>
      <w:r>
        <w:rPr>
          <w:sz w:val="15"/>
          <w:szCs w:val="15"/>
        </w:rPr>
        <w:t>001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</w:rPr>
        <w:t>;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2.</w:t>
      </w:r>
      <w:r>
        <w:rPr>
          <w:sz w:val="15"/>
          <w:szCs w:val="15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上海第二工业大学智能制造与控制工程学院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上海</w:t>
      </w:r>
      <w:r>
        <w:rPr>
          <w:rFonts w:ascii="Microsoft YaHei" w:hAnsi="Microsoft YaHei" w:eastAsia="Microsoft YaHei" w:cs="Microsoft YaHei"/>
          <w:sz w:val="15"/>
          <w:szCs w:val="15"/>
          <w:spacing w:val="34"/>
          <w:w w:val="101"/>
        </w:rPr>
        <w:t xml:space="preserve"> </w:t>
      </w:r>
      <w:r>
        <w:rPr>
          <w:sz w:val="15"/>
          <w:szCs w:val="15"/>
        </w:rPr>
        <w:t>201209)</w:t>
      </w:r>
    </w:p>
    <w:p>
      <w:pPr>
        <w:pStyle w:val="BodyText"/>
        <w:ind w:left="1137" w:right="283" w:firstLine="415"/>
        <w:spacing w:before="313" w:line="224" w:lineRule="auto"/>
        <w:jc w:val="both"/>
        <w:rPr/>
      </w:pPr>
      <w:r>
        <w:rPr>
          <w:rFonts w:ascii="SimHei" w:hAnsi="SimHei" w:eastAsia="SimHei" w:cs="SimHei"/>
          <w:spacing w:val="4"/>
        </w:rPr>
        <w:t>摘要</w:t>
      </w:r>
      <w:r>
        <w:rPr>
          <w:spacing w:val="4"/>
        </w:rPr>
        <w:t>：</w:t>
      </w:r>
      <w:r>
        <w:rPr>
          <w:rFonts w:ascii="Microsoft YaHei" w:hAnsi="Microsoft YaHei" w:eastAsia="Microsoft YaHei" w:cs="Microsoft YaHei"/>
          <w:spacing w:val="4"/>
        </w:rPr>
        <w:t>从轮毂电机驱动电动汽车整车动力学特性</w:t>
      </w:r>
      <w:r>
        <w:rPr>
          <w:spacing w:val="4"/>
        </w:rPr>
        <w:t>、</w:t>
      </w:r>
      <w:r>
        <w:rPr>
          <w:rFonts w:ascii="Microsoft YaHei" w:hAnsi="Microsoft YaHei" w:eastAsia="Microsoft YaHei" w:cs="Microsoft YaHei"/>
          <w:spacing w:val="4"/>
        </w:rPr>
        <w:t>簧下质量增加对车辆动力学性能影响以及轮</w:t>
      </w:r>
      <w:r>
        <w:rPr>
          <w:rFonts w:ascii="Microsoft YaHei" w:hAnsi="Microsoft YaHei" w:eastAsia="Microsoft YaHei" w:cs="Microsoft YaHei"/>
          <w:spacing w:val="10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毂电机不平衡电磁力对车辆动力学性能影响</w:t>
      </w:r>
      <w:r>
        <w:rPr>
          <w:rFonts w:ascii="Microsoft YaHei" w:hAnsi="Microsoft YaHei" w:eastAsia="Microsoft YaHei" w:cs="Microsoft YaHei"/>
          <w:spacing w:val="5"/>
        </w:rPr>
        <w:t xml:space="preserve"> </w:t>
      </w:r>
      <w:r>
        <w:rPr>
          <w:spacing w:val="5"/>
        </w:rPr>
        <w:t>3</w:t>
      </w:r>
      <w:r>
        <w:rPr>
          <w:spacing w:val="5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个方面</w:t>
      </w:r>
      <w:r>
        <w:rPr>
          <w:spacing w:val="5"/>
        </w:rPr>
        <w:t>，</w:t>
      </w:r>
      <w:r>
        <w:rPr>
          <w:rFonts w:ascii="Microsoft YaHei" w:hAnsi="Microsoft YaHei" w:eastAsia="Microsoft YaHei" w:cs="Microsoft YaHei"/>
          <w:spacing w:val="5"/>
        </w:rPr>
        <w:t>介绍了</w:t>
      </w:r>
      <w:r>
        <w:rPr>
          <w:rFonts w:ascii="Microsoft YaHei" w:hAnsi="Microsoft YaHei" w:eastAsia="Microsoft YaHei" w:cs="Microsoft YaHei"/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国</w:t>
      </w:r>
      <w:r>
        <w:rPr>
          <w:rFonts w:ascii="Microsoft YaHei" w:hAnsi="Microsoft YaHei" w:eastAsia="Microsoft YaHei" w:cs="Microsoft YaHei"/>
          <w:spacing w:val="-9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内外轮毂驱动电动汽车垂向动力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学研究现状</w:t>
      </w:r>
      <w:r>
        <w:rPr>
          <w:spacing w:val="4"/>
        </w:rPr>
        <w:t>，</w:t>
      </w:r>
      <w:r>
        <w:rPr>
          <w:rFonts w:ascii="Microsoft YaHei" w:hAnsi="Microsoft YaHei" w:eastAsia="Microsoft YaHei" w:cs="Microsoft YaHei"/>
          <w:spacing w:val="4"/>
        </w:rPr>
        <w:t>对适用于电动汽车的悬架控制策略进行归纳和总结</w:t>
      </w:r>
      <w:r>
        <w:rPr>
          <w:spacing w:val="4"/>
        </w:rPr>
        <w:t>，</w:t>
      </w:r>
      <w:r>
        <w:rPr>
          <w:rFonts w:ascii="Microsoft YaHei" w:hAnsi="Microsoft YaHei" w:eastAsia="Microsoft YaHei" w:cs="Microsoft YaHei"/>
          <w:spacing w:val="4"/>
        </w:rPr>
        <w:t>最后对轮毂电机驱动电动汽车未</w:t>
      </w:r>
      <w:r>
        <w:rPr>
          <w:rFonts w:ascii="Microsoft YaHei" w:hAnsi="Microsoft YaHei" w:eastAsia="Microsoft YaHei" w:cs="Microsoft YaHei"/>
          <w:spacing w:val="18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来的发展进行展望</w:t>
      </w:r>
      <w:r>
        <w:rPr>
          <w:spacing w:val="7"/>
        </w:rPr>
        <w:t>。</w:t>
      </w:r>
    </w:p>
    <w:p>
      <w:pPr>
        <w:pStyle w:val="BodyText"/>
        <w:ind w:left="1554"/>
        <w:spacing w:before="9" w:line="178" w:lineRule="auto"/>
        <w:rPr>
          <w:rFonts w:ascii="Microsoft YaHei" w:hAnsi="Microsoft YaHei" w:eastAsia="Microsoft YaHei" w:cs="Microsoft YaHei"/>
        </w:rPr>
      </w:pPr>
      <w:r>
        <w:rPr>
          <w:rFonts w:ascii="SimHei" w:hAnsi="SimHei" w:eastAsia="SimHei" w:cs="SimHei"/>
          <w:spacing w:val="-9"/>
        </w:rPr>
        <w:t>关键词</w:t>
      </w:r>
      <w:r>
        <w:rPr>
          <w:spacing w:val="-9"/>
        </w:rPr>
        <w:t>：</w:t>
      </w:r>
      <w:r>
        <w:rPr>
          <w:rFonts w:ascii="Microsoft YaHei" w:hAnsi="Microsoft YaHei" w:eastAsia="Microsoft YaHei" w:cs="Microsoft YaHei"/>
          <w:spacing w:val="-9"/>
        </w:rPr>
        <w:t>轮毂电机</w:t>
      </w:r>
      <w:r>
        <w:rPr>
          <w:spacing w:val="-9"/>
        </w:rPr>
        <w:t>；</w:t>
      </w:r>
      <w:r>
        <w:rPr>
          <w:rFonts w:ascii="Microsoft YaHei" w:hAnsi="Microsoft YaHei" w:eastAsia="Microsoft YaHei" w:cs="Microsoft YaHei"/>
          <w:spacing w:val="-9"/>
        </w:rPr>
        <w:t>垂向动力学</w:t>
      </w:r>
      <w:r>
        <w:rPr>
          <w:spacing w:val="-9"/>
        </w:rPr>
        <w:t>；</w:t>
      </w:r>
      <w:r>
        <w:rPr>
          <w:rFonts w:ascii="Microsoft YaHei" w:hAnsi="Microsoft YaHei" w:eastAsia="Microsoft YaHei" w:cs="Microsoft YaHei"/>
          <w:spacing w:val="-9"/>
        </w:rPr>
        <w:t>主动悬架</w:t>
      </w:r>
      <w:r>
        <w:rPr>
          <w:spacing w:val="-9"/>
        </w:rPr>
        <w:t>；</w:t>
      </w:r>
      <w:r>
        <w:rPr>
          <w:rFonts w:ascii="Microsoft YaHei" w:hAnsi="Microsoft YaHei" w:eastAsia="Microsoft YaHei" w:cs="Microsoft YaHei"/>
          <w:spacing w:val="-9"/>
        </w:rPr>
        <w:t>主动控制</w:t>
      </w:r>
    </w:p>
    <w:p>
      <w:pPr>
        <w:pStyle w:val="BodyText"/>
        <w:ind w:left="1572"/>
        <w:spacing w:line="304" w:lineRule="exact"/>
        <w:rPr/>
      </w:pPr>
      <w:r>
        <w:rPr>
          <w:rFonts w:ascii="SimHei" w:hAnsi="SimHei" w:eastAsia="SimHei" w:cs="SimHei"/>
          <w:spacing w:val="-3"/>
          <w:position w:val="2"/>
        </w:rPr>
        <w:t>中图分类号</w:t>
      </w:r>
      <w:r>
        <w:rPr>
          <w:spacing w:val="-3"/>
          <w:position w:val="2"/>
        </w:rPr>
        <w:t>：U463</w:t>
      </w:r>
      <w:r>
        <w:rPr>
          <w:spacing w:val="-60"/>
          <w:position w:val="2"/>
        </w:rPr>
        <w:t xml:space="preserve"> </w:t>
      </w:r>
      <w:r>
        <w:rPr>
          <w:spacing w:val="-3"/>
          <w:position w:val="2"/>
        </w:rPr>
        <w:t>.</w:t>
      </w:r>
      <w:r>
        <w:rPr>
          <w:spacing w:val="-37"/>
          <w:position w:val="2"/>
        </w:rPr>
        <w:t xml:space="preserve"> </w:t>
      </w:r>
      <w:r>
        <w:rPr>
          <w:spacing w:val="-3"/>
          <w:position w:val="2"/>
        </w:rPr>
        <w:t>6</w:t>
      </w:r>
      <w:r>
        <w:rPr>
          <w:spacing w:val="-3"/>
          <w:position w:val="2"/>
        </w:rPr>
        <w:t xml:space="preserve">        </w:t>
      </w:r>
      <w:r>
        <w:rPr>
          <w:rFonts w:ascii="SimHei" w:hAnsi="SimHei" w:eastAsia="SimHei" w:cs="SimHei"/>
          <w:spacing w:val="-3"/>
          <w:position w:val="2"/>
        </w:rPr>
        <w:t>文献标</w:t>
      </w:r>
      <w:r>
        <w:rPr>
          <w:rFonts w:ascii="SimHei" w:hAnsi="SimHei" w:eastAsia="SimHei" w:cs="SimHei"/>
          <w:spacing w:val="-4"/>
          <w:position w:val="2"/>
        </w:rPr>
        <w:t>志码</w:t>
      </w:r>
      <w:r>
        <w:rPr>
          <w:spacing w:val="-4"/>
          <w:position w:val="2"/>
        </w:rPr>
        <w:t>：A</w:t>
      </w:r>
      <w:r>
        <w:rPr>
          <w:spacing w:val="-4"/>
          <w:position w:val="2"/>
        </w:rPr>
        <w:t xml:space="preserve">          </w:t>
      </w:r>
      <w:r>
        <w:rPr>
          <w:rFonts w:ascii="SimHei" w:hAnsi="SimHei" w:eastAsia="SimHei" w:cs="SimHei"/>
          <w:spacing w:val="-4"/>
          <w:position w:val="2"/>
        </w:rPr>
        <w:t>文章编号</w:t>
      </w:r>
      <w:r>
        <w:rPr>
          <w:spacing w:val="-4"/>
          <w:position w:val="2"/>
        </w:rPr>
        <w:t>：1671⁃</w:t>
      </w:r>
      <w:r>
        <w:rPr>
          <w:spacing w:val="-72"/>
          <w:position w:val="2"/>
        </w:rPr>
        <w:t xml:space="preserve"> </w:t>
      </w:r>
      <w:r>
        <w:rPr>
          <w:spacing w:val="-4"/>
          <w:position w:val="2"/>
        </w:rPr>
        <w:t>0436(2024)06⁃</w:t>
      </w:r>
      <w:r>
        <w:rPr>
          <w:spacing w:val="-72"/>
          <w:position w:val="2"/>
        </w:rPr>
        <w:t xml:space="preserve"> </w:t>
      </w:r>
      <w:r>
        <w:rPr>
          <w:spacing w:val="-4"/>
          <w:position w:val="2"/>
        </w:rPr>
        <w:t>0033⁃</w:t>
      </w:r>
      <w:r>
        <w:rPr>
          <w:spacing w:val="-73"/>
          <w:position w:val="2"/>
        </w:rPr>
        <w:t xml:space="preserve"> </w:t>
      </w:r>
      <w:r>
        <w:rPr>
          <w:spacing w:val="-4"/>
          <w:position w:val="2"/>
        </w:rPr>
        <w:t>06</w:t>
      </w:r>
    </w:p>
    <w:p>
      <w:pPr>
        <w:pStyle w:val="BodyText"/>
        <w:ind w:left="3664" w:right="1219" w:hanging="1603"/>
        <w:spacing w:before="323" w:line="248" w:lineRule="auto"/>
        <w:rPr>
          <w:sz w:val="27"/>
          <w:szCs w:val="27"/>
        </w:rPr>
      </w:pPr>
      <w:r>
        <w:rPr>
          <w:sz w:val="27"/>
          <w:szCs w:val="27"/>
        </w:rPr>
        <w:t>Summary</w:t>
      </w:r>
      <w:r>
        <w:rPr>
          <w:sz w:val="27"/>
          <w:szCs w:val="27"/>
          <w:spacing w:val="-22"/>
        </w:rPr>
        <w:t xml:space="preserve"> </w:t>
      </w:r>
      <w:r>
        <w:rPr>
          <w:sz w:val="27"/>
          <w:szCs w:val="27"/>
        </w:rPr>
        <w:t>of</w:t>
      </w:r>
      <w:r>
        <w:rPr>
          <w:sz w:val="27"/>
          <w:szCs w:val="27"/>
          <w:spacing w:val="-45"/>
        </w:rPr>
        <w:t xml:space="preserve"> </w:t>
      </w:r>
      <w:r>
        <w:rPr>
          <w:sz w:val="27"/>
          <w:szCs w:val="27"/>
        </w:rPr>
        <w:t>Vertical</w:t>
      </w:r>
      <w:r>
        <w:rPr>
          <w:sz w:val="27"/>
          <w:szCs w:val="27"/>
          <w:spacing w:val="-25"/>
        </w:rPr>
        <w:t xml:space="preserve"> </w:t>
      </w:r>
      <w:r>
        <w:rPr>
          <w:sz w:val="27"/>
          <w:szCs w:val="27"/>
        </w:rPr>
        <w:t>Dynamics</w:t>
      </w:r>
      <w:r>
        <w:rPr>
          <w:sz w:val="27"/>
          <w:szCs w:val="27"/>
          <w:spacing w:val="26"/>
        </w:rPr>
        <w:t xml:space="preserve"> </w:t>
      </w:r>
      <w:r>
        <w:rPr>
          <w:sz w:val="27"/>
          <w:szCs w:val="27"/>
        </w:rPr>
        <w:t>Control</w:t>
      </w:r>
      <w:r>
        <w:rPr>
          <w:sz w:val="27"/>
          <w:szCs w:val="27"/>
          <w:spacing w:val="26"/>
        </w:rPr>
        <w:t xml:space="preserve"> </w:t>
      </w:r>
      <w:r>
        <w:rPr>
          <w:sz w:val="27"/>
          <w:szCs w:val="27"/>
        </w:rPr>
        <w:t>Research</w:t>
      </w:r>
      <w:r>
        <w:rPr>
          <w:sz w:val="27"/>
          <w:szCs w:val="27"/>
          <w:spacing w:val="-24"/>
        </w:rPr>
        <w:t xml:space="preserve"> </w:t>
      </w:r>
      <w:r>
        <w:rPr>
          <w:sz w:val="27"/>
          <w:szCs w:val="27"/>
        </w:rPr>
        <w:t>on</w:t>
      </w:r>
      <w:r>
        <w:rPr>
          <w:sz w:val="27"/>
          <w:szCs w:val="27"/>
          <w:spacing w:val="-26"/>
        </w:rPr>
        <w:t xml:space="preserve"> </w:t>
      </w:r>
      <w:r>
        <w:rPr>
          <w:sz w:val="27"/>
          <w:szCs w:val="27"/>
        </w:rPr>
        <w:t>Hub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-9"/>
        </w:rPr>
        <w:t>Motor</w:t>
      </w:r>
      <w:r>
        <w:rPr>
          <w:sz w:val="27"/>
          <w:szCs w:val="27"/>
          <w:spacing w:val="-9"/>
        </w:rPr>
        <w:t xml:space="preserve"> </w:t>
      </w:r>
      <w:r>
        <w:rPr>
          <w:sz w:val="27"/>
          <w:szCs w:val="27"/>
          <w:spacing w:val="-9"/>
        </w:rPr>
        <w:t>Driven</w:t>
      </w:r>
      <w:r>
        <w:rPr>
          <w:sz w:val="27"/>
          <w:szCs w:val="27"/>
          <w:spacing w:val="-24"/>
        </w:rPr>
        <w:t xml:space="preserve"> </w:t>
      </w:r>
      <w:r>
        <w:rPr>
          <w:sz w:val="27"/>
          <w:szCs w:val="27"/>
          <w:spacing w:val="-9"/>
        </w:rPr>
        <w:t>Electric</w:t>
      </w:r>
      <w:r>
        <w:rPr>
          <w:sz w:val="27"/>
          <w:szCs w:val="27"/>
          <w:spacing w:val="-25"/>
        </w:rPr>
        <w:t xml:space="preserve"> </w:t>
      </w:r>
      <w:r>
        <w:rPr>
          <w:sz w:val="27"/>
          <w:szCs w:val="27"/>
          <w:spacing w:val="-9"/>
        </w:rPr>
        <w:t>Vehicles</w:t>
      </w:r>
    </w:p>
    <w:p>
      <w:pPr>
        <w:pStyle w:val="BodyText"/>
        <w:ind w:left="2341"/>
        <w:spacing w:before="136" w:line="230" w:lineRule="auto"/>
        <w:rPr>
          <w:sz w:val="11"/>
          <w:szCs w:val="11"/>
        </w:rPr>
      </w:pPr>
      <w:r>
        <w:rPr>
          <w:spacing w:val="8"/>
        </w:rPr>
        <w:t>HUANG</w:t>
      </w:r>
      <w:r>
        <w:rPr>
          <w:spacing w:val="8"/>
        </w:rPr>
        <w:t xml:space="preserve"> </w:t>
      </w:r>
      <w:r>
        <w:rPr>
          <w:spacing w:val="8"/>
        </w:rPr>
        <w:t>Yun</w:t>
      </w:r>
      <w:r>
        <w:rPr>
          <w:sz w:val="11"/>
          <w:szCs w:val="11"/>
          <w:spacing w:val="8"/>
          <w:position w:val="9"/>
        </w:rPr>
        <w:t>1</w:t>
      </w:r>
      <w:r>
        <w:rPr>
          <w:sz w:val="11"/>
          <w:szCs w:val="11"/>
          <w:spacing w:val="8"/>
          <w:position w:val="9"/>
        </w:rPr>
        <w:t xml:space="preserve"> </w:t>
      </w:r>
      <w:r>
        <w:rPr>
          <w:spacing w:val="8"/>
        </w:rPr>
        <w:t>,LIU</w:t>
      </w:r>
      <w:r>
        <w:rPr>
          <w:spacing w:val="-20"/>
        </w:rPr>
        <w:t xml:space="preserve"> </w:t>
      </w:r>
      <w:r>
        <w:rPr>
          <w:spacing w:val="8"/>
        </w:rPr>
        <w:t>Chengye</w:t>
      </w:r>
      <w:r>
        <w:rPr>
          <w:sz w:val="11"/>
          <w:szCs w:val="11"/>
          <w:spacing w:val="8"/>
          <w:position w:val="9"/>
        </w:rPr>
        <w:t>1</w:t>
      </w:r>
      <w:r>
        <w:rPr>
          <w:sz w:val="11"/>
          <w:szCs w:val="11"/>
          <w:spacing w:val="8"/>
          <w:position w:val="9"/>
        </w:rPr>
        <w:t xml:space="preserve"> </w:t>
      </w:r>
      <w:r>
        <w:rPr>
          <w:spacing w:val="8"/>
        </w:rPr>
        <w:t>,ZHAO</w:t>
      </w:r>
      <w:r>
        <w:rPr>
          <w:spacing w:val="-22"/>
        </w:rPr>
        <w:t xml:space="preserve"> </w:t>
      </w:r>
      <w:r>
        <w:rPr>
          <w:spacing w:val="8"/>
        </w:rPr>
        <w:t>Jingbo</w:t>
      </w:r>
      <w:r>
        <w:rPr>
          <w:sz w:val="11"/>
          <w:szCs w:val="11"/>
          <w:spacing w:val="8"/>
          <w:position w:val="9"/>
        </w:rPr>
        <w:t>2</w:t>
      </w:r>
      <w:r>
        <w:rPr>
          <w:sz w:val="11"/>
          <w:szCs w:val="11"/>
          <w:spacing w:val="8"/>
          <w:position w:val="9"/>
        </w:rPr>
        <w:t xml:space="preserve"> </w:t>
      </w:r>
      <w:r>
        <w:rPr>
          <w:spacing w:val="8"/>
        </w:rPr>
        <w:t>,LI</w:t>
      </w:r>
      <w:r>
        <w:rPr>
          <w:spacing w:val="-38"/>
        </w:rPr>
        <w:t xml:space="preserve"> </w:t>
      </w:r>
      <w:r>
        <w:rPr>
          <w:spacing w:val="8"/>
        </w:rPr>
        <w:t>M</w:t>
      </w:r>
      <w:r>
        <w:rPr>
          <w:spacing w:val="7"/>
        </w:rPr>
        <w:t>inghui</w:t>
      </w:r>
      <w:r>
        <w:rPr>
          <w:sz w:val="11"/>
          <w:szCs w:val="11"/>
          <w:spacing w:val="7"/>
          <w:position w:val="9"/>
        </w:rPr>
        <w:t>1</w:t>
      </w:r>
      <w:r>
        <w:rPr>
          <w:sz w:val="11"/>
          <w:szCs w:val="11"/>
          <w:spacing w:val="7"/>
          <w:position w:val="9"/>
        </w:rPr>
        <w:t xml:space="preserve"> </w:t>
      </w:r>
      <w:r>
        <w:rPr>
          <w:spacing w:val="7"/>
        </w:rPr>
        <w:t>,ZHOU</w:t>
      </w:r>
      <w:r>
        <w:rPr>
          <w:spacing w:val="-36"/>
        </w:rPr>
        <w:t xml:space="preserve"> </w:t>
      </w:r>
      <w:r>
        <w:rPr>
          <w:spacing w:val="7"/>
        </w:rPr>
        <w:t>Dabao</w:t>
      </w:r>
      <w:r>
        <w:rPr>
          <w:sz w:val="11"/>
          <w:szCs w:val="11"/>
          <w:spacing w:val="7"/>
          <w:position w:val="9"/>
        </w:rPr>
        <w:t>1</w:t>
      </w:r>
    </w:p>
    <w:p>
      <w:pPr>
        <w:pStyle w:val="BodyText"/>
        <w:ind w:left="1486" w:right="678" w:firstLine="93"/>
        <w:spacing w:before="187" w:line="319" w:lineRule="auto"/>
        <w:rPr>
          <w:sz w:val="15"/>
          <w:szCs w:val="15"/>
        </w:rPr>
      </w:pPr>
      <w:r>
        <w:rPr>
          <w:sz w:val="15"/>
          <w:szCs w:val="15"/>
          <w:spacing w:val="-8"/>
        </w:rPr>
        <w:t>(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8"/>
        </w:rPr>
        <w:t>1</w:t>
      </w:r>
      <w:r>
        <w:rPr>
          <w:sz w:val="15"/>
          <w:szCs w:val="15"/>
          <w:spacing w:val="-38"/>
        </w:rPr>
        <w:t xml:space="preserve"> </w:t>
      </w:r>
      <w:r>
        <w:rPr>
          <w:sz w:val="15"/>
          <w:szCs w:val="15"/>
          <w:spacing w:val="-8"/>
        </w:rPr>
        <w:t>.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School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of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8"/>
        </w:rPr>
        <w:t>Automobile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and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8"/>
        </w:rPr>
        <w:t>Transportation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8"/>
        </w:rPr>
        <w:t>Engineering</w:t>
      </w:r>
      <w:r>
        <w:rPr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-8"/>
        </w:rPr>
        <w:t>,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Jiangsu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University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of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8"/>
        </w:rPr>
        <w:t>Technology</w:t>
      </w:r>
      <w:r>
        <w:rPr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-8"/>
        </w:rPr>
        <w:t>,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8"/>
        </w:rPr>
        <w:t>Changzhou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8"/>
        </w:rPr>
        <w:t>213001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8"/>
        </w:rPr>
        <w:t>,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8"/>
        </w:rPr>
        <w:t>China;</w:t>
      </w:r>
      <w:r>
        <w:rPr>
          <w:sz w:val="15"/>
          <w:szCs w:val="15"/>
        </w:rPr>
        <w:t xml:space="preserve">  </w:t>
      </w:r>
      <w:r>
        <w:rPr>
          <w:sz w:val="15"/>
          <w:szCs w:val="15"/>
          <w:spacing w:val="-9"/>
        </w:rPr>
        <w:t>2.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School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of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9"/>
        </w:rPr>
        <w:t>Intelligent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9"/>
        </w:rPr>
        <w:t>Manufacturing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and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  <w:spacing w:val="-9"/>
        </w:rPr>
        <w:t>Control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9"/>
        </w:rPr>
        <w:t>Engineering</w:t>
      </w:r>
      <w:r>
        <w:rPr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-9"/>
        </w:rPr>
        <w:t>,</w:t>
      </w:r>
      <w:r>
        <w:rPr>
          <w:sz w:val="15"/>
          <w:szCs w:val="15"/>
          <w:spacing w:val="13"/>
        </w:rPr>
        <w:t xml:space="preserve"> </w:t>
      </w:r>
      <w:r>
        <w:rPr>
          <w:sz w:val="15"/>
          <w:szCs w:val="15"/>
          <w:spacing w:val="-9"/>
        </w:rPr>
        <w:t>Shanghai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  <w:spacing w:val="-9"/>
        </w:rPr>
        <w:t>Polytechnic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9"/>
        </w:rPr>
        <w:t>University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9"/>
        </w:rPr>
        <w:t>,</w:t>
      </w:r>
      <w:r>
        <w:rPr>
          <w:sz w:val="15"/>
          <w:szCs w:val="15"/>
          <w:spacing w:val="13"/>
        </w:rPr>
        <w:t xml:space="preserve"> </w:t>
      </w:r>
      <w:r>
        <w:rPr>
          <w:sz w:val="15"/>
          <w:szCs w:val="15"/>
          <w:spacing w:val="-9"/>
        </w:rPr>
        <w:t>Shanghai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9"/>
        </w:rPr>
        <w:t>201209</w:t>
      </w:r>
      <w:r>
        <w:rPr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9"/>
        </w:rPr>
        <w:t>,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9"/>
        </w:rPr>
        <w:t>China)</w:t>
      </w:r>
    </w:p>
    <w:p>
      <w:pPr>
        <w:pStyle w:val="BodyText"/>
        <w:ind w:left="912" w:right="63" w:firstLine="419"/>
        <w:spacing w:before="236" w:line="266" w:lineRule="auto"/>
        <w:jc w:val="both"/>
        <w:rPr/>
      </w:pPr>
      <w:r>
        <w:rPr>
          <w:spacing w:val="-15"/>
        </w:rPr>
        <w:t>Abstract</w:t>
      </w:r>
      <w:r>
        <w:rPr>
          <w:spacing w:val="-59"/>
        </w:rPr>
        <w:t xml:space="preserve"> </w:t>
      </w:r>
      <w:r>
        <w:rPr>
          <w:spacing w:val="-15"/>
        </w:rPr>
        <w:t>:</w:t>
      </w:r>
      <w:r>
        <w:rPr>
          <w:spacing w:val="11"/>
        </w:rPr>
        <w:t xml:space="preserve"> </w:t>
      </w:r>
      <w:r>
        <w:rPr>
          <w:spacing w:val="-15"/>
        </w:rPr>
        <w:t>This</w:t>
      </w:r>
      <w:r>
        <w:rPr>
          <w:spacing w:val="-15"/>
        </w:rPr>
        <w:t xml:space="preserve"> </w:t>
      </w:r>
      <w:r>
        <w:rPr>
          <w:spacing w:val="-15"/>
        </w:rPr>
        <w:t>study</w:t>
      </w:r>
      <w:r>
        <w:rPr>
          <w:spacing w:val="-23"/>
        </w:rPr>
        <w:t xml:space="preserve"> </w:t>
      </w:r>
      <w:r>
        <w:rPr>
          <w:spacing w:val="-15"/>
        </w:rPr>
        <w:t>introduces</w:t>
      </w:r>
      <w:r>
        <w:rPr>
          <w:spacing w:val="-25"/>
        </w:rPr>
        <w:t xml:space="preserve"> </w:t>
      </w:r>
      <w:r>
        <w:rPr>
          <w:spacing w:val="-15"/>
        </w:rPr>
        <w:t>the</w:t>
      </w:r>
      <w:r>
        <w:rPr>
          <w:spacing w:val="-22"/>
        </w:rPr>
        <w:t xml:space="preserve"> </w:t>
      </w:r>
      <w:r>
        <w:rPr>
          <w:spacing w:val="-15"/>
        </w:rPr>
        <w:t>c</w:t>
      </w:r>
      <w:r>
        <w:rPr>
          <w:spacing w:val="-16"/>
        </w:rPr>
        <w:t>urrent</w:t>
      </w:r>
      <w:r>
        <w:rPr>
          <w:spacing w:val="-33"/>
        </w:rPr>
        <w:t xml:space="preserve"> </w:t>
      </w:r>
      <w:r>
        <w:rPr>
          <w:spacing w:val="-16"/>
        </w:rPr>
        <w:t>research</w:t>
      </w:r>
      <w:r>
        <w:rPr>
          <w:spacing w:val="-16"/>
        </w:rPr>
        <w:t xml:space="preserve"> </w:t>
      </w:r>
      <w:r>
        <w:rPr>
          <w:spacing w:val="-16"/>
        </w:rPr>
        <w:t>status</w:t>
      </w:r>
      <w:r>
        <w:rPr>
          <w:spacing w:val="-21"/>
        </w:rPr>
        <w:t xml:space="preserve"> </w:t>
      </w:r>
      <w:r>
        <w:rPr>
          <w:spacing w:val="-16"/>
        </w:rPr>
        <w:t>of</w:t>
      </w:r>
      <w:r>
        <w:rPr>
          <w:spacing w:val="-39"/>
        </w:rPr>
        <w:t xml:space="preserve"> </w:t>
      </w:r>
      <w:r>
        <w:rPr>
          <w:spacing w:val="-16"/>
        </w:rPr>
        <w:t>vertical</w:t>
      </w:r>
      <w:r>
        <w:rPr>
          <w:spacing w:val="-23"/>
        </w:rPr>
        <w:t xml:space="preserve"> </w:t>
      </w:r>
      <w:r>
        <w:rPr>
          <w:spacing w:val="-16"/>
        </w:rPr>
        <w:t>dynamics</w:t>
      </w:r>
      <w:r>
        <w:rPr>
          <w:spacing w:val="-21"/>
        </w:rPr>
        <w:t xml:space="preserve"> </w:t>
      </w:r>
      <w:r>
        <w:rPr>
          <w:spacing w:val="-16"/>
        </w:rPr>
        <w:t>of</w:t>
      </w:r>
      <w:r>
        <w:rPr>
          <w:spacing w:val="-38"/>
        </w:rPr>
        <w:t xml:space="preserve"> </w:t>
      </w:r>
      <w:r>
        <w:rPr>
          <w:spacing w:val="-16"/>
        </w:rPr>
        <w:t>wheel</w:t>
      </w:r>
      <w:r>
        <w:rPr>
          <w:spacing w:val="-23"/>
        </w:rPr>
        <w:t xml:space="preserve"> </w:t>
      </w:r>
      <w:r>
        <w:rPr>
          <w:spacing w:val="-16"/>
        </w:rPr>
        <w:t>driven</w:t>
      </w:r>
      <w:r>
        <w:rPr>
          <w:spacing w:val="-24"/>
        </w:rPr>
        <w:t xml:space="preserve"> </w:t>
      </w:r>
      <w:r>
        <w:rPr>
          <w:spacing w:val="-16"/>
        </w:rPr>
        <w:t>electric</w:t>
      </w:r>
      <w:r>
        <w:rPr/>
        <w:t xml:space="preserve"> </w:t>
      </w:r>
      <w:r>
        <w:rPr>
          <w:spacing w:val="-15"/>
        </w:rPr>
        <w:t>vehicles</w:t>
      </w:r>
      <w:r>
        <w:rPr>
          <w:spacing w:val="-15"/>
        </w:rPr>
        <w:t xml:space="preserve"> </w:t>
      </w:r>
      <w:r>
        <w:rPr>
          <w:spacing w:val="-15"/>
        </w:rPr>
        <w:t>at</w:t>
      </w:r>
      <w:r>
        <w:rPr>
          <w:spacing w:val="-23"/>
        </w:rPr>
        <w:t xml:space="preserve"> </w:t>
      </w:r>
      <w:r>
        <w:rPr>
          <w:spacing w:val="-15"/>
        </w:rPr>
        <w:t>home</w:t>
      </w:r>
      <w:r>
        <w:rPr>
          <w:spacing w:val="-18"/>
        </w:rPr>
        <w:t xml:space="preserve"> </w:t>
      </w:r>
      <w:r>
        <w:rPr>
          <w:spacing w:val="-15"/>
        </w:rPr>
        <w:t>and</w:t>
      </w:r>
      <w:r>
        <w:rPr>
          <w:spacing w:val="-19"/>
        </w:rPr>
        <w:t xml:space="preserve"> </w:t>
      </w:r>
      <w:r>
        <w:rPr>
          <w:spacing w:val="-15"/>
        </w:rPr>
        <w:t>abroad</w:t>
      </w:r>
      <w:r>
        <w:rPr>
          <w:spacing w:val="-18"/>
        </w:rPr>
        <w:t xml:space="preserve"> </w:t>
      </w:r>
      <w:r>
        <w:rPr>
          <w:spacing w:val="-15"/>
        </w:rPr>
        <w:t>fr</w:t>
      </w:r>
      <w:r>
        <w:rPr>
          <w:spacing w:val="-16"/>
        </w:rPr>
        <w:t>om</w:t>
      </w:r>
      <w:r>
        <w:rPr>
          <w:spacing w:val="-22"/>
        </w:rPr>
        <w:t xml:space="preserve"> </w:t>
      </w:r>
      <w:r>
        <w:rPr>
          <w:spacing w:val="-16"/>
        </w:rPr>
        <w:t>three</w:t>
      </w:r>
      <w:r>
        <w:rPr>
          <w:spacing w:val="-18"/>
        </w:rPr>
        <w:t xml:space="preserve"> </w:t>
      </w:r>
      <w:r>
        <w:rPr>
          <w:spacing w:val="-16"/>
        </w:rPr>
        <w:t>aspects</w:t>
      </w:r>
      <w:r>
        <w:rPr>
          <w:spacing w:val="-53"/>
        </w:rPr>
        <w:t xml:space="preserve"> </w:t>
      </w:r>
      <w:r>
        <w:rPr>
          <w:spacing w:val="-16"/>
        </w:rPr>
        <w:t>:</w:t>
      </w:r>
      <w:r>
        <w:rPr>
          <w:spacing w:val="12"/>
        </w:rPr>
        <w:t xml:space="preserve"> </w:t>
      </w:r>
      <w:r>
        <w:rPr>
          <w:spacing w:val="-16"/>
        </w:rPr>
        <w:t>the</w:t>
      </w:r>
      <w:r>
        <w:rPr>
          <w:spacing w:val="-16"/>
        </w:rPr>
        <w:t xml:space="preserve"> </w:t>
      </w:r>
      <w:r>
        <w:rPr>
          <w:spacing w:val="-16"/>
        </w:rPr>
        <w:t>overall</w:t>
      </w:r>
      <w:r>
        <w:rPr>
          <w:spacing w:val="-16"/>
        </w:rPr>
        <w:t xml:space="preserve"> </w:t>
      </w:r>
      <w:r>
        <w:rPr>
          <w:spacing w:val="-16"/>
        </w:rPr>
        <w:t>dynamic</w:t>
      </w:r>
      <w:r>
        <w:rPr>
          <w:spacing w:val="-16"/>
        </w:rPr>
        <w:t xml:space="preserve"> </w:t>
      </w:r>
      <w:r>
        <w:rPr>
          <w:spacing w:val="-16"/>
        </w:rPr>
        <w:t>characteristics</w:t>
      </w:r>
      <w:r>
        <w:rPr>
          <w:spacing w:val="-16"/>
        </w:rPr>
        <w:t xml:space="preserve"> </w:t>
      </w:r>
      <w:r>
        <w:rPr>
          <w:spacing w:val="-16"/>
        </w:rPr>
        <w:t>of</w:t>
      </w:r>
      <w:r>
        <w:rPr>
          <w:spacing w:val="-16"/>
        </w:rPr>
        <w:t xml:space="preserve"> </w:t>
      </w:r>
      <w:r>
        <w:rPr>
          <w:spacing w:val="-16"/>
        </w:rPr>
        <w:t>electric</w:t>
      </w:r>
      <w:r>
        <w:rPr>
          <w:spacing w:val="-16"/>
        </w:rPr>
        <w:t xml:space="preserve"> </w:t>
      </w:r>
      <w:r>
        <w:rPr>
          <w:spacing w:val="-16"/>
        </w:rPr>
        <w:t>vehicles</w:t>
      </w:r>
      <w:r>
        <w:rPr>
          <w:spacing w:val="-16"/>
        </w:rPr>
        <w:t xml:space="preserve"> </w:t>
      </w:r>
      <w:r>
        <w:rPr>
          <w:spacing w:val="-16"/>
        </w:rPr>
        <w:t>dri⁃</w:t>
      </w:r>
      <w:r>
        <w:rPr/>
        <w:t xml:space="preserve"> </w:t>
      </w:r>
      <w:r>
        <w:rPr>
          <w:spacing w:val="-9"/>
        </w:rPr>
        <w:t>ven</w:t>
      </w:r>
      <w:r>
        <w:rPr>
          <w:spacing w:val="-9"/>
        </w:rPr>
        <w:t xml:space="preserve"> </w:t>
      </w:r>
      <w:r>
        <w:rPr>
          <w:spacing w:val="-9"/>
        </w:rPr>
        <w:t>by</w:t>
      </w:r>
      <w:r>
        <w:rPr>
          <w:spacing w:val="-9"/>
        </w:rPr>
        <w:t xml:space="preserve"> </w:t>
      </w:r>
      <w:r>
        <w:rPr>
          <w:spacing w:val="-9"/>
        </w:rPr>
        <w:t>wheel</w:t>
      </w:r>
      <w:r>
        <w:rPr>
          <w:spacing w:val="-23"/>
        </w:rPr>
        <w:t xml:space="preserve"> </w:t>
      </w:r>
      <w:r>
        <w:rPr>
          <w:spacing w:val="-9"/>
        </w:rPr>
        <w:t>hub</w:t>
      </w:r>
      <w:r>
        <w:rPr>
          <w:spacing w:val="-9"/>
        </w:rPr>
        <w:t xml:space="preserve"> </w:t>
      </w:r>
      <w:r>
        <w:rPr>
          <w:spacing w:val="-9"/>
        </w:rPr>
        <w:t>motors</w:t>
      </w:r>
      <w:r>
        <w:rPr>
          <w:spacing w:val="-55"/>
        </w:rPr>
        <w:t xml:space="preserve"> </w:t>
      </w:r>
      <w:r>
        <w:rPr>
          <w:spacing w:val="-9"/>
        </w:rPr>
        <w:t>,</w:t>
      </w:r>
      <w:r>
        <w:rPr>
          <w:spacing w:val="-9"/>
        </w:rPr>
        <w:t xml:space="preserve"> </w:t>
      </w:r>
      <w:r>
        <w:rPr>
          <w:spacing w:val="-9"/>
        </w:rPr>
        <w:t>the</w:t>
      </w:r>
      <w:r>
        <w:rPr>
          <w:spacing w:val="-9"/>
        </w:rPr>
        <w:t xml:space="preserve"> </w:t>
      </w:r>
      <w:r>
        <w:rPr>
          <w:spacing w:val="-9"/>
        </w:rPr>
        <w:t>impact</w:t>
      </w:r>
      <w:r>
        <w:rPr>
          <w:spacing w:val="-23"/>
        </w:rPr>
        <w:t xml:space="preserve"> </w:t>
      </w:r>
      <w:r>
        <w:rPr>
          <w:spacing w:val="-9"/>
        </w:rPr>
        <w:t>of</w:t>
      </w:r>
      <w:r>
        <w:rPr>
          <w:spacing w:val="-36"/>
        </w:rPr>
        <w:t xml:space="preserve"> </w:t>
      </w:r>
      <w:r>
        <w:rPr>
          <w:spacing w:val="-9"/>
        </w:rPr>
        <w:t>increased</w:t>
      </w:r>
      <w:r>
        <w:rPr>
          <w:spacing w:val="-25"/>
        </w:rPr>
        <w:t xml:space="preserve"> </w:t>
      </w:r>
      <w:r>
        <w:rPr>
          <w:spacing w:val="-9"/>
        </w:rPr>
        <w:t>unsprung</w:t>
      </w:r>
      <w:r>
        <w:rPr>
          <w:spacing w:val="-18"/>
        </w:rPr>
        <w:t xml:space="preserve"> </w:t>
      </w:r>
      <w:r>
        <w:rPr>
          <w:spacing w:val="-9"/>
        </w:rPr>
        <w:t>mass</w:t>
      </w:r>
      <w:r>
        <w:rPr>
          <w:spacing w:val="-17"/>
        </w:rPr>
        <w:t xml:space="preserve"> </w:t>
      </w:r>
      <w:r>
        <w:rPr>
          <w:spacing w:val="-9"/>
        </w:rPr>
        <w:t>on</w:t>
      </w:r>
      <w:r>
        <w:rPr>
          <w:spacing w:val="-22"/>
        </w:rPr>
        <w:t xml:space="preserve"> </w:t>
      </w:r>
      <w:r>
        <w:rPr>
          <w:spacing w:val="-9"/>
        </w:rPr>
        <w:t>vehicle</w:t>
      </w:r>
      <w:r>
        <w:rPr>
          <w:spacing w:val="-18"/>
        </w:rPr>
        <w:t xml:space="preserve"> </w:t>
      </w:r>
      <w:r>
        <w:rPr>
          <w:spacing w:val="-9"/>
        </w:rPr>
        <w:t>dynam</w:t>
      </w:r>
      <w:r>
        <w:rPr>
          <w:spacing w:val="-10"/>
        </w:rPr>
        <w:t>ic</w:t>
      </w:r>
      <w:r>
        <w:rPr>
          <w:spacing w:val="-21"/>
        </w:rPr>
        <w:t xml:space="preserve"> </w:t>
      </w:r>
      <w:r>
        <w:rPr>
          <w:spacing w:val="-10"/>
        </w:rPr>
        <w:t>performance</w:t>
      </w:r>
      <w:r>
        <w:rPr>
          <w:spacing w:val="-56"/>
        </w:rPr>
        <w:t xml:space="preserve"> </w:t>
      </w:r>
      <w:r>
        <w:rPr>
          <w:spacing w:val="-10"/>
        </w:rPr>
        <w:t>,</w:t>
      </w:r>
      <w:r>
        <w:rPr>
          <w:spacing w:val="-10"/>
        </w:rPr>
        <w:t xml:space="preserve"> </w:t>
      </w:r>
      <w:r>
        <w:rPr>
          <w:spacing w:val="-10"/>
        </w:rPr>
        <w:t>and</w:t>
      </w:r>
      <w:r>
        <w:rPr>
          <w:spacing w:val="-10"/>
        </w:rPr>
        <w:t xml:space="preserve"> </w:t>
      </w:r>
      <w:r>
        <w:rPr>
          <w:spacing w:val="-10"/>
        </w:rPr>
        <w:t>the</w:t>
      </w:r>
      <w:r>
        <w:rPr/>
        <w:t xml:space="preserve"> </w:t>
      </w:r>
      <w:r>
        <w:rPr>
          <w:spacing w:val="-9"/>
        </w:rPr>
        <w:t>impact</w:t>
      </w:r>
      <w:r>
        <w:rPr>
          <w:spacing w:val="-9"/>
        </w:rPr>
        <w:t xml:space="preserve"> </w:t>
      </w:r>
      <w:r>
        <w:rPr>
          <w:spacing w:val="-9"/>
        </w:rPr>
        <w:t>of</w:t>
      </w:r>
      <w:r>
        <w:rPr>
          <w:spacing w:val="-33"/>
        </w:rPr>
        <w:t xml:space="preserve"> </w:t>
      </w:r>
      <w:r>
        <w:rPr>
          <w:spacing w:val="-9"/>
        </w:rPr>
        <w:t>unbalanced</w:t>
      </w:r>
      <w:r>
        <w:rPr>
          <w:spacing w:val="-9"/>
        </w:rPr>
        <w:t xml:space="preserve"> </w:t>
      </w:r>
      <w:r>
        <w:rPr>
          <w:spacing w:val="-9"/>
        </w:rPr>
        <w:t>elect</w:t>
      </w:r>
      <w:r>
        <w:rPr>
          <w:spacing w:val="-10"/>
        </w:rPr>
        <w:t>romagnetic</w:t>
      </w:r>
      <w:r>
        <w:rPr>
          <w:spacing w:val="-10"/>
        </w:rPr>
        <w:t xml:space="preserve"> </w:t>
      </w:r>
      <w:r>
        <w:rPr>
          <w:spacing w:val="-10"/>
        </w:rPr>
        <w:t>force</w:t>
      </w:r>
      <w:r>
        <w:rPr>
          <w:spacing w:val="-10"/>
        </w:rPr>
        <w:t xml:space="preserve"> </w:t>
      </w:r>
      <w:r>
        <w:rPr>
          <w:spacing w:val="-10"/>
        </w:rPr>
        <w:t>of</w:t>
      </w:r>
      <w:r>
        <w:rPr>
          <w:spacing w:val="-25"/>
        </w:rPr>
        <w:t xml:space="preserve"> </w:t>
      </w:r>
      <w:r>
        <w:rPr>
          <w:spacing w:val="-10"/>
        </w:rPr>
        <w:t>wheel</w:t>
      </w:r>
      <w:r>
        <w:rPr>
          <w:spacing w:val="-10"/>
        </w:rPr>
        <w:t xml:space="preserve"> </w:t>
      </w:r>
      <w:r>
        <w:rPr>
          <w:spacing w:val="-10"/>
        </w:rPr>
        <w:t>hub</w:t>
      </w:r>
      <w:r>
        <w:rPr>
          <w:spacing w:val="-10"/>
        </w:rPr>
        <w:t xml:space="preserve"> </w:t>
      </w:r>
      <w:r>
        <w:rPr>
          <w:spacing w:val="-10"/>
        </w:rPr>
        <w:t>motors</w:t>
      </w:r>
      <w:r>
        <w:rPr>
          <w:spacing w:val="-10"/>
        </w:rPr>
        <w:t xml:space="preserve"> </w:t>
      </w:r>
      <w:r>
        <w:rPr>
          <w:spacing w:val="-10"/>
        </w:rPr>
        <w:t>on</w:t>
      </w:r>
      <w:r>
        <w:rPr>
          <w:spacing w:val="-10"/>
        </w:rPr>
        <w:t xml:space="preserve"> </w:t>
      </w:r>
      <w:r>
        <w:rPr>
          <w:spacing w:val="-10"/>
        </w:rPr>
        <w:t>vehicle</w:t>
      </w:r>
      <w:r>
        <w:rPr>
          <w:spacing w:val="-10"/>
        </w:rPr>
        <w:t xml:space="preserve"> </w:t>
      </w:r>
      <w:r>
        <w:rPr>
          <w:spacing w:val="-10"/>
        </w:rPr>
        <w:t>dynamic</w:t>
      </w:r>
      <w:r>
        <w:rPr>
          <w:spacing w:val="-10"/>
        </w:rPr>
        <w:t xml:space="preserve"> </w:t>
      </w:r>
      <w:r>
        <w:rPr>
          <w:spacing w:val="-10"/>
        </w:rPr>
        <w:t>performance.</w:t>
      </w:r>
      <w:r>
        <w:rPr>
          <w:spacing w:val="49"/>
        </w:rPr>
        <w:t xml:space="preserve"> </w:t>
      </w:r>
      <w:r>
        <w:rPr>
          <w:spacing w:val="-10"/>
        </w:rPr>
        <w:t>It</w:t>
      </w:r>
      <w:r>
        <w:rPr>
          <w:spacing w:val="-10"/>
        </w:rPr>
        <w:t xml:space="preserve"> </w:t>
      </w:r>
      <w:r>
        <w:rPr>
          <w:spacing w:val="-10"/>
        </w:rPr>
        <w:t>sum⁃</w:t>
      </w:r>
      <w:r>
        <w:rPr/>
        <w:t xml:space="preserve"> </w:t>
      </w:r>
      <w:r>
        <w:rPr>
          <w:spacing w:val="-17"/>
        </w:rPr>
        <w:t>marizes</w:t>
      </w:r>
      <w:r>
        <w:rPr>
          <w:spacing w:val="-17"/>
        </w:rPr>
        <w:t xml:space="preserve"> </w:t>
      </w:r>
      <w:r>
        <w:rPr>
          <w:spacing w:val="-17"/>
        </w:rPr>
        <w:t>and</w:t>
      </w:r>
      <w:r>
        <w:rPr>
          <w:spacing w:val="-29"/>
        </w:rPr>
        <w:t xml:space="preserve"> </w:t>
      </w:r>
      <w:r>
        <w:rPr>
          <w:spacing w:val="-17"/>
        </w:rPr>
        <w:t>generalizes</w:t>
      </w:r>
      <w:r>
        <w:rPr>
          <w:spacing w:val="-21"/>
        </w:rPr>
        <w:t xml:space="preserve"> </w:t>
      </w:r>
      <w:r>
        <w:rPr>
          <w:spacing w:val="-17"/>
        </w:rPr>
        <w:t>suspension</w:t>
      </w:r>
      <w:r>
        <w:rPr>
          <w:spacing w:val="-27"/>
        </w:rPr>
        <w:t xml:space="preserve"> </w:t>
      </w:r>
      <w:r>
        <w:rPr>
          <w:spacing w:val="-17"/>
        </w:rPr>
        <w:t>control</w:t>
      </w:r>
      <w:r>
        <w:rPr>
          <w:spacing w:val="-23"/>
        </w:rPr>
        <w:t xml:space="preserve"> </w:t>
      </w:r>
      <w:r>
        <w:rPr>
          <w:spacing w:val="-17"/>
        </w:rPr>
        <w:t>strategies</w:t>
      </w:r>
      <w:r>
        <w:rPr>
          <w:spacing w:val="-28"/>
        </w:rPr>
        <w:t xml:space="preserve"> </w:t>
      </w:r>
      <w:r>
        <w:rPr>
          <w:spacing w:val="-17"/>
        </w:rPr>
        <w:t>applicable</w:t>
      </w:r>
      <w:r>
        <w:rPr>
          <w:spacing w:val="-29"/>
        </w:rPr>
        <w:t xml:space="preserve"> </w:t>
      </w:r>
      <w:r>
        <w:rPr>
          <w:spacing w:val="-17"/>
        </w:rPr>
        <w:t>to</w:t>
      </w:r>
      <w:r>
        <w:rPr>
          <w:spacing w:val="-25"/>
        </w:rPr>
        <w:t xml:space="preserve"> </w:t>
      </w:r>
      <w:r>
        <w:rPr>
          <w:spacing w:val="-17"/>
        </w:rPr>
        <w:t>electric</w:t>
      </w:r>
      <w:r>
        <w:rPr>
          <w:spacing w:val="-26"/>
        </w:rPr>
        <w:t xml:space="preserve"> </w:t>
      </w:r>
      <w:r>
        <w:rPr>
          <w:spacing w:val="-17"/>
        </w:rPr>
        <w:t>vehicles</w:t>
      </w:r>
      <w:r>
        <w:rPr>
          <w:spacing w:val="-54"/>
        </w:rPr>
        <w:t xml:space="preserve"> </w:t>
      </w:r>
      <w:r>
        <w:rPr>
          <w:spacing w:val="-17"/>
        </w:rPr>
        <w:t>,</w:t>
      </w:r>
      <w:r>
        <w:rPr>
          <w:spacing w:val="-17"/>
        </w:rPr>
        <w:t xml:space="preserve"> </w:t>
      </w:r>
      <w:r>
        <w:rPr>
          <w:spacing w:val="-17"/>
        </w:rPr>
        <w:t>an</w:t>
      </w:r>
      <w:r>
        <w:rPr>
          <w:spacing w:val="-18"/>
        </w:rPr>
        <w:t>d</w:t>
      </w:r>
      <w:r>
        <w:rPr>
          <w:spacing w:val="-18"/>
        </w:rPr>
        <w:t xml:space="preserve"> </w:t>
      </w:r>
      <w:r>
        <w:rPr>
          <w:spacing w:val="-18"/>
        </w:rPr>
        <w:t>finally</w:t>
      </w:r>
      <w:r>
        <w:rPr>
          <w:spacing w:val="-27"/>
        </w:rPr>
        <w:t xml:space="preserve"> </w:t>
      </w:r>
      <w:r>
        <w:rPr>
          <w:spacing w:val="-18"/>
        </w:rPr>
        <w:t>looks</w:t>
      </w:r>
      <w:r>
        <w:rPr>
          <w:spacing w:val="-27"/>
        </w:rPr>
        <w:t xml:space="preserve"> </w:t>
      </w:r>
      <w:r>
        <w:rPr>
          <w:spacing w:val="-18"/>
        </w:rPr>
        <w:t>forward</w:t>
      </w:r>
      <w:r>
        <w:rPr/>
        <w:t xml:space="preserve"> </w:t>
      </w:r>
      <w:r>
        <w:rPr>
          <w:spacing w:val="-12"/>
        </w:rPr>
        <w:t>to</w:t>
      </w:r>
      <w:r>
        <w:rPr>
          <w:spacing w:val="-12"/>
        </w:rPr>
        <w:t xml:space="preserve"> </w:t>
      </w:r>
      <w:r>
        <w:rPr>
          <w:spacing w:val="-12"/>
        </w:rPr>
        <w:t>the</w:t>
      </w:r>
      <w:r>
        <w:rPr>
          <w:spacing w:val="-12"/>
        </w:rPr>
        <w:t xml:space="preserve"> </w:t>
      </w:r>
      <w:r>
        <w:rPr>
          <w:spacing w:val="-12"/>
        </w:rPr>
        <w:t>future</w:t>
      </w:r>
      <w:r>
        <w:rPr>
          <w:spacing w:val="-12"/>
        </w:rPr>
        <w:t xml:space="preserve"> </w:t>
      </w:r>
      <w:r>
        <w:rPr>
          <w:spacing w:val="-12"/>
        </w:rPr>
        <w:t>development</w:t>
      </w:r>
      <w:r>
        <w:rPr>
          <w:spacing w:val="-20"/>
        </w:rPr>
        <w:t xml:space="preserve"> </w:t>
      </w:r>
      <w:r>
        <w:rPr>
          <w:spacing w:val="-12"/>
        </w:rPr>
        <w:t>of</w:t>
      </w:r>
      <w:r>
        <w:rPr>
          <w:spacing w:val="-30"/>
        </w:rPr>
        <w:t xml:space="preserve"> </w:t>
      </w:r>
      <w:r>
        <w:rPr>
          <w:spacing w:val="-12"/>
        </w:rPr>
        <w:t>whee</w:t>
      </w:r>
      <w:r>
        <w:rPr>
          <w:spacing w:val="-13"/>
        </w:rPr>
        <w:t>l</w:t>
      </w:r>
      <w:r>
        <w:rPr>
          <w:spacing w:val="-19"/>
        </w:rPr>
        <w:t xml:space="preserve"> </w:t>
      </w:r>
      <w:r>
        <w:rPr>
          <w:spacing w:val="-13"/>
        </w:rPr>
        <w:t>hub</w:t>
      </w:r>
      <w:r>
        <w:rPr>
          <w:spacing w:val="-15"/>
        </w:rPr>
        <w:t xml:space="preserve"> </w:t>
      </w:r>
      <w:r>
        <w:rPr>
          <w:spacing w:val="-13"/>
        </w:rPr>
        <w:t>motor⁃driven</w:t>
      </w:r>
      <w:r>
        <w:rPr>
          <w:spacing w:val="-16"/>
        </w:rPr>
        <w:t xml:space="preserve"> </w:t>
      </w:r>
      <w:r>
        <w:rPr>
          <w:spacing w:val="-13"/>
        </w:rPr>
        <w:t>electric</w:t>
      </w:r>
      <w:r>
        <w:rPr>
          <w:spacing w:val="-14"/>
        </w:rPr>
        <w:t xml:space="preserve"> </w:t>
      </w:r>
      <w:r>
        <w:rPr>
          <w:spacing w:val="-13"/>
        </w:rPr>
        <w:t>vehicles.</w:t>
      </w:r>
    </w:p>
    <w:p>
      <w:pPr>
        <w:pStyle w:val="BodyText"/>
        <w:ind w:left="1336"/>
        <w:spacing w:before="65" w:line="204" w:lineRule="auto"/>
        <w:rPr/>
      </w:pPr>
      <w:r>
        <w:rPr>
          <w:spacing w:val="-11"/>
        </w:rPr>
        <w:t>Key</w:t>
      </w:r>
      <w:r>
        <w:rPr>
          <w:spacing w:val="-11"/>
        </w:rPr>
        <w:t xml:space="preserve"> </w:t>
      </w:r>
      <w:r>
        <w:rPr>
          <w:spacing w:val="-11"/>
        </w:rPr>
        <w:t>words</w:t>
      </w:r>
      <w:r>
        <w:rPr>
          <w:spacing w:val="-55"/>
        </w:rPr>
        <w:t xml:space="preserve"> </w:t>
      </w:r>
      <w:r>
        <w:rPr>
          <w:spacing w:val="-11"/>
        </w:rPr>
        <w:t>:</w:t>
      </w:r>
      <w:r>
        <w:rPr>
          <w:spacing w:val="-11"/>
        </w:rPr>
        <w:t xml:space="preserve"> </w:t>
      </w:r>
      <w:r>
        <w:rPr>
          <w:spacing w:val="-11"/>
        </w:rPr>
        <w:t>hub</w:t>
      </w:r>
      <w:r>
        <w:rPr>
          <w:spacing w:val="-11"/>
        </w:rPr>
        <w:t xml:space="preserve"> </w:t>
      </w:r>
      <w:r>
        <w:rPr>
          <w:spacing w:val="-11"/>
        </w:rPr>
        <w:t>motor;</w:t>
      </w:r>
      <w:r>
        <w:rPr>
          <w:spacing w:val="-11"/>
        </w:rPr>
        <w:t xml:space="preserve"> </w:t>
      </w:r>
      <w:r>
        <w:rPr>
          <w:spacing w:val="-11"/>
        </w:rPr>
        <w:t>vertical</w:t>
      </w:r>
      <w:r>
        <w:rPr>
          <w:spacing w:val="-11"/>
        </w:rPr>
        <w:t xml:space="preserve"> </w:t>
      </w:r>
      <w:r>
        <w:rPr>
          <w:spacing w:val="-11"/>
        </w:rPr>
        <w:t>dynamics</w:t>
      </w:r>
      <w:r>
        <w:rPr>
          <w:spacing w:val="-55"/>
        </w:rPr>
        <w:t xml:space="preserve"> </w:t>
      </w:r>
      <w:r>
        <w:rPr>
          <w:spacing w:val="-11"/>
        </w:rPr>
        <w:t>;</w:t>
      </w:r>
      <w:r>
        <w:rPr>
          <w:spacing w:val="-11"/>
        </w:rPr>
        <w:t xml:space="preserve"> </w:t>
      </w:r>
      <w:r>
        <w:rPr>
          <w:spacing w:val="-12"/>
        </w:rPr>
        <w:t>active</w:t>
      </w:r>
      <w:r>
        <w:rPr>
          <w:spacing w:val="-12"/>
        </w:rPr>
        <w:t xml:space="preserve"> </w:t>
      </w:r>
      <w:r>
        <w:rPr>
          <w:spacing w:val="-12"/>
        </w:rPr>
        <w:t>suspension;</w:t>
      </w:r>
      <w:r>
        <w:rPr>
          <w:spacing w:val="8"/>
        </w:rPr>
        <w:t xml:space="preserve"> </w:t>
      </w:r>
      <w:r>
        <w:rPr>
          <w:spacing w:val="-12"/>
        </w:rPr>
        <w:t>active</w:t>
      </w:r>
      <w:r>
        <w:rPr>
          <w:spacing w:val="-12"/>
        </w:rPr>
        <w:t xml:space="preserve"> </w:t>
      </w:r>
      <w:r>
        <w:rPr>
          <w:spacing w:val="-12"/>
        </w:rPr>
        <w:t>control</w:t>
      </w:r>
    </w:p>
    <w:p>
      <w:pPr>
        <w:spacing w:before="78"/>
        <w:rPr/>
      </w:pPr>
      <w:r/>
    </w:p>
    <w:p>
      <w:pPr>
        <w:sectPr>
          <w:type w:val="continuous"/>
          <w:pgSz w:w="11906" w:h="16838"/>
          <w:pgMar w:top="1369" w:right="1268" w:bottom="0" w:left="424" w:header="0" w:footer="0" w:gutter="0"/>
          <w:cols w:equalWidth="0" w:num="1">
            <w:col w:w="10213" w:space="0"/>
          </w:cols>
        </w:sectPr>
        <w:rPr/>
      </w:pPr>
    </w:p>
    <w:p>
      <w:pPr>
        <w:pStyle w:val="BodyText"/>
        <w:ind w:left="901"/>
        <w:spacing w:before="182" w:line="206" w:lineRule="auto"/>
        <w:rPr>
          <w:rFonts w:ascii="SimHei" w:hAnsi="SimHei" w:eastAsia="SimHei" w:cs="SimHei"/>
          <w:sz w:val="27"/>
          <w:szCs w:val="27"/>
        </w:rPr>
      </w:pPr>
      <w:r>
        <w:rPr>
          <w:sz w:val="27"/>
          <w:szCs w:val="27"/>
          <w:spacing w:val="-8"/>
        </w:rPr>
        <w:t>0</w:t>
      </w:r>
      <w:r>
        <w:rPr>
          <w:sz w:val="27"/>
          <w:szCs w:val="27"/>
          <w:spacing w:val="28"/>
        </w:rPr>
        <w:t xml:space="preserve">  </w:t>
      </w:r>
      <w:r>
        <w:rPr>
          <w:rFonts w:ascii="SimHei" w:hAnsi="SimHei" w:eastAsia="SimHei" w:cs="SimHei"/>
          <w:sz w:val="27"/>
          <w:szCs w:val="27"/>
          <w:spacing w:val="-8"/>
        </w:rPr>
        <w:t>引言</w:t>
      </w:r>
    </w:p>
    <w:p>
      <w:pPr>
        <w:pStyle w:val="BodyText"/>
        <w:ind w:left="912" w:right="248" w:firstLine="427"/>
        <w:spacing w:before="214" w:line="225" w:lineRule="auto"/>
        <w:jc w:val="both"/>
        <w:rPr>
          <w:rFonts w:ascii="Microsoft YaHei" w:hAnsi="Microsoft YaHei" w:eastAsia="Microsoft YaHei" w:cs="Microsoft YaHei"/>
        </w:rPr>
      </w:pPr>
      <w:r>
        <w:pict>
          <v:shape id="_x0000_s2" style="position:absolute;margin-left:45.7045pt;margin-top:117.773pt;mso-position-vertical-relative:text;mso-position-horizontal-relative:text;width:104.65pt;height:0.35pt;z-index:251658240;" filled="false" strokecolor="#231F20" strokeweight="0.33pt" coordsize="2093,6" coordorigin="0,0" path="m0,3l2092,3e">
            <v:stroke joinstyle="miter" miterlimit="10"/>
          </v:shape>
        </w:pict>
      </w:r>
      <w:r>
        <w:rPr>
          <w:rFonts w:ascii="Microsoft YaHei" w:hAnsi="Microsoft YaHei" w:eastAsia="Microsoft YaHei" w:cs="Microsoft YaHei"/>
          <w:spacing w:val="9"/>
        </w:rPr>
        <w:t>为了减少气候变化和化石燃料资源减少带来</w:t>
      </w:r>
      <w:r>
        <w:rPr>
          <w:rFonts w:ascii="Microsoft YaHei" w:hAnsi="Microsoft YaHei" w:eastAsia="Microsoft YaHei" w:cs="Microsoft YaHei"/>
          <w:spacing w:val="2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的影响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新能源汽车已经成为世界各国的重点研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16"/>
        </w:rPr>
        <w:t>究对象</w:t>
      </w:r>
      <w:r>
        <w:rPr>
          <w:sz w:val="11"/>
          <w:szCs w:val="11"/>
          <w:spacing w:val="16"/>
          <w:position w:val="8"/>
        </w:rPr>
        <w:t>[1]</w:t>
      </w:r>
      <w:r>
        <w:rPr>
          <w:sz w:val="11"/>
          <w:szCs w:val="11"/>
          <w:spacing w:val="16"/>
          <w:position w:val="8"/>
        </w:rPr>
        <w:t xml:space="preserve"> </w:t>
      </w:r>
      <w:r>
        <w:rPr>
          <w:spacing w:val="16"/>
        </w:rPr>
        <w:t>。</w:t>
      </w:r>
      <w:r>
        <w:rPr>
          <w:rFonts w:ascii="Microsoft YaHei" w:hAnsi="Microsoft YaHei" w:eastAsia="Microsoft YaHei" w:cs="Microsoft YaHei"/>
          <w:spacing w:val="16"/>
        </w:rPr>
        <w:t>轮毂电机驱动电动汽车具有延迟时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-9"/>
        </w:rPr>
        <w:t>间短</w:t>
      </w:r>
      <w:r>
        <w:rPr>
          <w:spacing w:val="-9"/>
        </w:rPr>
        <w:t>、</w:t>
      </w:r>
      <w:r>
        <w:rPr>
          <w:rFonts w:ascii="Microsoft YaHei" w:hAnsi="Microsoft YaHei" w:eastAsia="Microsoft YaHei" w:cs="Microsoft YaHei"/>
          <w:spacing w:val="-9"/>
        </w:rPr>
        <w:t>可控性好</w:t>
      </w:r>
      <w:r>
        <w:rPr>
          <w:spacing w:val="-9"/>
        </w:rPr>
        <w:t>、</w:t>
      </w:r>
      <w:r>
        <w:rPr>
          <w:rFonts w:ascii="Microsoft YaHei" w:hAnsi="Microsoft YaHei" w:eastAsia="Microsoft YaHei" w:cs="Microsoft YaHei"/>
          <w:spacing w:val="-9"/>
        </w:rPr>
        <w:t>结构灵活</w:t>
      </w:r>
      <w:r>
        <w:rPr>
          <w:spacing w:val="-9"/>
        </w:rPr>
        <w:t>、</w:t>
      </w:r>
      <w:r>
        <w:rPr>
          <w:rFonts w:ascii="Microsoft YaHei" w:hAnsi="Microsoft YaHei" w:eastAsia="Microsoft YaHei" w:cs="Microsoft YaHei"/>
          <w:spacing w:val="-9"/>
        </w:rPr>
        <w:t>底盘空间少等优点</w:t>
      </w:r>
      <w:r>
        <w:rPr>
          <w:spacing w:val="-9"/>
        </w:rPr>
        <w:t>，</w:t>
      </w:r>
      <w:r>
        <w:rPr>
          <w:rFonts w:ascii="Microsoft YaHei" w:hAnsi="Microsoft YaHei" w:eastAsia="Microsoft YaHei" w:cs="Microsoft YaHei"/>
          <w:spacing w:val="-9"/>
        </w:rPr>
        <w:t>也</w:t>
      </w:r>
      <w:r>
        <w:rPr>
          <w:rFonts w:ascii="Microsoft YaHei" w:hAnsi="Microsoft YaHei" w:eastAsia="Microsoft YaHei" w:cs="Microsoft YaHei"/>
          <w:spacing w:val="4"/>
        </w:rPr>
        <w:t xml:space="preserve">  </w:t>
      </w:r>
      <w:r>
        <w:rPr>
          <w:rFonts w:ascii="Microsoft YaHei" w:hAnsi="Microsoft YaHei" w:eastAsia="Microsoft YaHei" w:cs="Microsoft YaHei"/>
          <w:spacing w:val="13"/>
        </w:rPr>
        <w:t>被认为是未来分布式驱动电动汽车的主要形式</w:t>
      </w:r>
      <w:r>
        <w:rPr>
          <w:spacing w:val="13"/>
        </w:rPr>
        <w:t>。</w:t>
      </w:r>
      <w:r>
        <w:rPr>
          <w:spacing w:val="8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从汽车动力学角度看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轮毂电机驱动这种将驱动</w:t>
      </w:r>
    </w:p>
    <w:p>
      <w:pPr>
        <w:spacing w:line="211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9"/>
        <w:spacing w:before="48" w:line="224" w:lineRule="auto"/>
        <w:jc w:val="both"/>
        <w:rPr/>
      </w:pPr>
      <w:r>
        <w:rPr>
          <w:rFonts w:ascii="Microsoft YaHei" w:hAnsi="Microsoft YaHei" w:eastAsia="Microsoft YaHei" w:cs="Microsoft YaHei"/>
          <w:spacing w:val="11"/>
        </w:rPr>
        <w:t>电机安装在车轮的特殊布置形式存在以下缺点</w:t>
      </w:r>
      <w:r>
        <w:rPr>
          <w:spacing w:val="11"/>
        </w:rPr>
        <w:t>：</w:t>
      </w:r>
      <w:r>
        <w:rPr>
          <w:spacing w:val="18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悬架系统簧下质量增加会导致车辆的垂向振幅增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</w:rPr>
        <w:t>大</w:t>
      </w:r>
      <w:r>
        <w:rPr/>
        <w:t>，</w:t>
      </w:r>
      <w:r>
        <w:rPr>
          <w:rFonts w:ascii="Microsoft YaHei" w:hAnsi="Microsoft YaHei" w:eastAsia="Microsoft YaHei" w:cs="Microsoft YaHei"/>
        </w:rPr>
        <w:t>从而降低了车辆行驶的平顺性和安全性</w:t>
      </w:r>
      <w:r>
        <w:rPr/>
        <w:t>，</w:t>
      </w:r>
      <w:r>
        <w:rPr>
          <w:rFonts w:ascii="Microsoft YaHei" w:hAnsi="Microsoft YaHei" w:eastAsia="Microsoft YaHei" w:cs="Microsoft YaHei"/>
        </w:rPr>
        <w:t>不利</w:t>
      </w:r>
      <w:r>
        <w:rPr>
          <w:rFonts w:ascii="Microsoft YaHei" w:hAnsi="Microsoft YaHei" w:eastAsia="Microsoft YaHei" w:cs="Microsoft YaHei"/>
          <w:spacing w:val="1"/>
        </w:rPr>
        <w:t xml:space="preserve">  </w:t>
      </w:r>
      <w:r>
        <w:rPr>
          <w:rFonts w:ascii="Microsoft YaHei" w:hAnsi="Microsoft YaHei" w:eastAsia="Microsoft YaHei" w:cs="Microsoft YaHei"/>
          <w:spacing w:val="11"/>
        </w:rPr>
        <w:t>于汽车控制</w:t>
      </w:r>
      <w:r>
        <w:rPr>
          <w:sz w:val="11"/>
          <w:szCs w:val="11"/>
          <w:spacing w:val="11"/>
          <w:position w:val="8"/>
        </w:rPr>
        <w:t>[2]51</w:t>
      </w:r>
      <w:r>
        <w:rPr>
          <w:sz w:val="11"/>
          <w:szCs w:val="11"/>
          <w:spacing w:val="11"/>
          <w:position w:val="8"/>
        </w:rPr>
        <w:t xml:space="preserve"> </w:t>
      </w:r>
      <w:r>
        <w:rPr>
          <w:spacing w:val="11"/>
        </w:rPr>
        <w:t>。</w:t>
      </w:r>
      <w:r>
        <w:rPr>
          <w:rFonts w:ascii="Microsoft YaHei" w:hAnsi="Microsoft YaHei" w:eastAsia="Microsoft YaHei" w:cs="Microsoft YaHei"/>
          <w:spacing w:val="11"/>
        </w:rPr>
        <w:t>电动汽车的垂向振动问题</w:t>
      </w:r>
      <w:r>
        <w:rPr>
          <w:rFonts w:ascii="Microsoft YaHei" w:hAnsi="Microsoft YaHei" w:eastAsia="Microsoft YaHei" w:cs="Microsoft YaHei"/>
          <w:spacing w:val="10"/>
        </w:rPr>
        <w:t>也是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轮毂电机驱动电动汽车的主要动力学问题</w:t>
      </w:r>
      <w:r>
        <w:rPr>
          <w:spacing w:val="8"/>
        </w:rPr>
        <w:t>。</w:t>
      </w:r>
    </w:p>
    <w:p>
      <w:pPr>
        <w:pStyle w:val="BodyText"/>
        <w:ind w:left="1" w:right="66" w:firstLine="417"/>
        <w:spacing w:before="11" w:line="226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9"/>
        </w:rPr>
        <w:t>悬架系统关系到车辆的乘坐舒适性和行驶安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</w:rPr>
        <w:t>全性</w:t>
      </w:r>
      <w:r>
        <w:rPr/>
        <w:t>，</w:t>
      </w:r>
      <w:r>
        <w:rPr>
          <w:rFonts w:ascii="Microsoft YaHei" w:hAnsi="Microsoft YaHei" w:eastAsia="Microsoft YaHei" w:cs="Microsoft YaHei"/>
        </w:rPr>
        <w:t>针对悬架系统簧下质量增加</w:t>
      </w:r>
      <w:r>
        <w:rPr/>
        <w:t>、</w:t>
      </w:r>
      <w:r>
        <w:rPr>
          <w:rFonts w:ascii="Microsoft YaHei" w:hAnsi="Microsoft YaHei" w:eastAsia="Microsoft YaHei" w:cs="Microsoft YaHei"/>
        </w:rPr>
        <w:t>车辆垂向振动</w:t>
      </w:r>
      <w:r>
        <w:rPr>
          <w:rFonts w:ascii="Microsoft YaHei" w:hAnsi="Microsoft YaHei" w:eastAsia="Microsoft YaHei" w:cs="Microsoft YaHei"/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幅度增大的问题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对电控悬架的控制策略进行改</w:t>
      </w:r>
    </w:p>
    <w:p>
      <w:pPr>
        <w:spacing w:line="226" w:lineRule="auto"/>
        <w:sectPr>
          <w:type w:val="continuous"/>
          <w:pgSz w:w="11906" w:h="16838"/>
          <w:pgMar w:top="1369" w:right="1268" w:bottom="0" w:left="424" w:header="0" w:footer="0" w:gutter="0"/>
          <w:cols w:equalWidth="0" w:num="2">
            <w:col w:w="5643" w:space="100"/>
            <w:col w:w="4471" w:space="0"/>
          </w:cols>
        </w:sectPr>
        <w:rPr>
          <w:rFonts w:ascii="Microsoft YaHei" w:hAnsi="Microsoft YaHei" w:eastAsia="Microsoft YaHei" w:cs="Microsoft YaHei"/>
        </w:rPr>
      </w:pPr>
    </w:p>
    <w:p>
      <w:pPr>
        <w:pStyle w:val="BodyText"/>
        <w:ind w:left="916"/>
        <w:spacing w:before="55" w:line="230" w:lineRule="exact"/>
        <w:rPr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-3"/>
          <w:position w:val="1"/>
        </w:rPr>
        <w:t>收稿日期</w:t>
      </w:r>
      <w:r>
        <w:rPr>
          <w:sz w:val="15"/>
          <w:szCs w:val="15"/>
          <w:spacing w:val="-3"/>
          <w:position w:val="1"/>
        </w:rPr>
        <w:t>：2024⁃01⁃03</w:t>
      </w:r>
    </w:p>
    <w:p>
      <w:pPr>
        <w:pStyle w:val="BodyText"/>
        <w:ind w:left="916"/>
        <w:spacing w:before="96" w:line="194" w:lineRule="auto"/>
        <w:rPr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1"/>
        </w:rPr>
        <w:t>作者简介</w:t>
      </w:r>
      <w:r>
        <w:rPr>
          <w:sz w:val="15"/>
          <w:szCs w:val="15"/>
          <w:spacing w:val="1"/>
        </w:rPr>
        <w:t>：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黄赟</w:t>
      </w:r>
      <w:r>
        <w:rPr>
          <w:sz w:val="15"/>
          <w:szCs w:val="15"/>
          <w:spacing w:val="1"/>
        </w:rPr>
        <w:t>(1998—)</w:t>
      </w:r>
      <w:r>
        <w:rPr>
          <w:sz w:val="15"/>
          <w:szCs w:val="15"/>
          <w:spacing w:val="3"/>
        </w:rPr>
        <w:t xml:space="preserve"> </w:t>
      </w:r>
      <w:r>
        <w:rPr>
          <w:sz w:val="15"/>
          <w:szCs w:val="15"/>
          <w:spacing w:val="1"/>
        </w:rPr>
        <w:t>,</w:t>
      </w:r>
      <w:r>
        <w:rPr>
          <w:sz w:val="15"/>
          <w:szCs w:val="15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男</w:t>
      </w:r>
      <w:r>
        <w:rPr>
          <w:sz w:val="15"/>
          <w:szCs w:val="15"/>
          <w:spacing w:val="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江苏苏州人</w:t>
      </w:r>
      <w:r>
        <w:rPr>
          <w:sz w:val="15"/>
          <w:szCs w:val="15"/>
          <w:spacing w:val="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硕士研究生</w:t>
      </w:r>
      <w:r>
        <w:rPr>
          <w:sz w:val="15"/>
          <w:szCs w:val="15"/>
          <w:spacing w:val="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主要研究方向为新能源汽车控制与运用</w:t>
      </w:r>
      <w:r>
        <w:rPr>
          <w:sz w:val="15"/>
          <w:szCs w:val="15"/>
          <w:spacing w:val="1"/>
        </w:rPr>
        <w:t>。</w:t>
      </w:r>
    </w:p>
    <w:p>
      <w:pPr>
        <w:pStyle w:val="BodyText"/>
        <w:ind w:left="915"/>
        <w:spacing w:before="63" w:line="200" w:lineRule="auto"/>
        <w:rPr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-4"/>
        </w:rPr>
        <w:t>通信作者</w:t>
      </w:r>
      <w:r>
        <w:rPr>
          <w:sz w:val="15"/>
          <w:szCs w:val="15"/>
          <w:spacing w:val="-4"/>
        </w:rPr>
        <w:t>：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刘成晔</w:t>
      </w:r>
      <w:r>
        <w:rPr>
          <w:sz w:val="15"/>
          <w:szCs w:val="15"/>
          <w:spacing w:val="-4"/>
        </w:rPr>
        <w:t>(1966—)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,</w:t>
      </w:r>
      <w:r>
        <w:rPr>
          <w:sz w:val="15"/>
          <w:szCs w:val="15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男</w:t>
      </w:r>
      <w:r>
        <w:rPr>
          <w:sz w:val="15"/>
          <w:szCs w:val="15"/>
          <w:spacing w:val="-4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江苏盐城人</w:t>
      </w:r>
      <w:r>
        <w:rPr>
          <w:sz w:val="15"/>
          <w:szCs w:val="15"/>
          <w:spacing w:val="-4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博士</w:t>
      </w:r>
      <w:r>
        <w:rPr>
          <w:sz w:val="15"/>
          <w:szCs w:val="15"/>
          <w:spacing w:val="-4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教授</w:t>
      </w:r>
      <w:r>
        <w:rPr>
          <w:sz w:val="15"/>
          <w:szCs w:val="15"/>
          <w:spacing w:val="-4"/>
        </w:rPr>
        <w:t>，lcyy</w:t>
      </w:r>
      <w:r>
        <w:rPr>
          <w:sz w:val="15"/>
          <w:szCs w:val="15"/>
          <w:spacing w:val="-5"/>
        </w:rPr>
        <w:t>yy@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5"/>
        </w:rPr>
        <w:t>163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5"/>
        </w:rPr>
        <w:t>.</w:t>
      </w:r>
      <w:r>
        <w:rPr>
          <w:sz w:val="15"/>
          <w:szCs w:val="15"/>
          <w:spacing w:val="-19"/>
        </w:rPr>
        <w:t xml:space="preserve"> </w:t>
      </w:r>
      <w:r>
        <w:rPr>
          <w:sz w:val="15"/>
          <w:szCs w:val="15"/>
          <w:spacing w:val="-5"/>
        </w:rPr>
        <w:t>com。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before="95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p>
      <w:pPr>
        <w:spacing w:line="159" w:lineRule="auto"/>
        <w:sectPr>
          <w:type w:val="continuous"/>
          <w:pgSz w:w="11906" w:h="16838"/>
          <w:pgMar w:top="1369" w:right="1268" w:bottom="0" w:left="424" w:header="0" w:footer="0" w:gutter="0"/>
          <w:cols w:equalWidth="0" w:num="1">
            <w:col w:w="10213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pStyle w:val="BodyText"/>
        <w:ind w:left="1022"/>
        <w:spacing w:before="62" w:line="182" w:lineRule="auto"/>
        <w:rPr>
          <w:rFonts w:ascii="Microsoft YaHei" w:hAnsi="Microsoft YaHei" w:eastAsia="Microsoft YaHei" w:cs="Microsoft YaHei"/>
        </w:rPr>
      </w:pPr>
      <w:r>
        <w:rPr>
          <w:spacing w:val="2"/>
        </w:rPr>
        <w:t>34</w:t>
      </w:r>
      <w:r>
        <w:rPr>
          <w:spacing w:val="2"/>
        </w:rPr>
        <w:t xml:space="preserve">                                   </w:t>
      </w:r>
      <w:r>
        <w:rPr>
          <w:rFonts w:ascii="Microsoft YaHei" w:hAnsi="Microsoft YaHei" w:eastAsia="Microsoft YaHei" w:cs="Microsoft YaHei"/>
          <w:spacing w:val="2"/>
        </w:rPr>
        <w:t>常州工学院学报                                                     </w:t>
      </w:r>
      <w:r>
        <w:rPr>
          <w:spacing w:val="2"/>
        </w:rPr>
        <w:t>2024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年</w:t>
      </w:r>
    </w:p>
    <w:p>
      <w:pPr>
        <w:spacing w:before="2"/>
        <w:rPr/>
      </w:pPr>
      <w:r/>
    </w:p>
    <w:p>
      <w:pPr>
        <w:sectPr>
          <w:pgSz w:w="11906" w:h="16838"/>
          <w:pgMar w:top="1431" w:right="1256" w:bottom="0" w:left="424" w:header="0" w:footer="0" w:gutter="0"/>
          <w:cols w:equalWidth="0" w:num="1">
            <w:col w:w="10225" w:space="0"/>
          </w:cols>
        </w:sectPr>
        <w:rPr/>
      </w:pPr>
    </w:p>
    <w:p>
      <w:pPr>
        <w:pStyle w:val="BodyText"/>
        <w:ind w:left="913" w:right="324" w:firstLine="2"/>
        <w:spacing w:before="44" w:line="224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善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使用有效的控制算法能够减小轮毂电机气隙</w:t>
      </w:r>
      <w:r>
        <w:rPr>
          <w:rFonts w:ascii="Microsoft YaHei" w:hAnsi="Microsoft YaHei" w:eastAsia="Microsoft YaHei" w:cs="Microsoft YaHei"/>
          <w:spacing w:val="10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偏心性和不平衡电磁力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对提升悬架系统的减振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性能具有关键作用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可以显著改善轮毂电机的垂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向负效应并提高车辆的行驶平顺性和乘坐舒适</w:t>
      </w:r>
      <w:r>
        <w:rPr>
          <w:rFonts w:ascii="Microsoft YaHei" w:hAnsi="Microsoft YaHei" w:eastAsia="Microsoft YaHei" w:cs="Microsoft YaHei"/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性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z w:val="11"/>
          <w:szCs w:val="11"/>
          <w:spacing w:val="15"/>
          <w:position w:val="8"/>
        </w:rPr>
        <w:t>[3]</w:t>
      </w:r>
      <w:r>
        <w:rPr>
          <w:sz w:val="11"/>
          <w:szCs w:val="11"/>
          <w:spacing w:val="15"/>
          <w:position w:val="8"/>
        </w:rPr>
        <w:t xml:space="preserve"> </w:t>
      </w:r>
      <w:r>
        <w:rPr>
          <w:spacing w:val="15"/>
        </w:rPr>
        <w:t>。</w:t>
      </w:r>
      <w:r>
        <w:rPr>
          <w:rFonts w:ascii="Microsoft YaHei" w:hAnsi="Microsoft YaHei" w:eastAsia="Microsoft YaHei" w:cs="Microsoft YaHei"/>
          <w:spacing w:val="15"/>
        </w:rPr>
        <w:t>本文针对轮毂电机驱动电动汽车垂向动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力学问题以及电控悬架技术的研究现状展开阐述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并进行分析与展望</w:t>
      </w:r>
      <w:r>
        <w:rPr>
          <w:spacing w:val="7"/>
        </w:rPr>
        <w:t>。</w:t>
      </w:r>
    </w:p>
    <w:p>
      <w:pPr>
        <w:pStyle w:val="BodyText"/>
        <w:ind w:left="927" w:right="326" w:hanging="14"/>
        <w:spacing w:before="103" w:line="253" w:lineRule="auto"/>
        <w:rPr>
          <w:rFonts w:ascii="SimHei" w:hAnsi="SimHei" w:eastAsia="SimHei" w:cs="SimHei"/>
          <w:sz w:val="27"/>
          <w:szCs w:val="27"/>
        </w:rPr>
      </w:pPr>
      <w:r>
        <w:rPr>
          <w:sz w:val="27"/>
          <w:szCs w:val="27"/>
          <w:spacing w:val="11"/>
        </w:rPr>
        <w:t>1</w:t>
      </w:r>
      <w:r>
        <w:rPr>
          <w:sz w:val="27"/>
          <w:szCs w:val="27"/>
          <w:spacing w:val="25"/>
        </w:rPr>
        <w:t xml:space="preserve">  </w:t>
      </w:r>
      <w:r>
        <w:rPr>
          <w:rFonts w:ascii="SimHei" w:hAnsi="SimHei" w:eastAsia="SimHei" w:cs="SimHei"/>
          <w:sz w:val="27"/>
          <w:szCs w:val="27"/>
          <w:spacing w:val="11"/>
        </w:rPr>
        <w:t>轮毂电机驱动电动汽车垂向动力</w:t>
      </w:r>
      <w:r>
        <w:rPr>
          <w:rFonts w:ascii="SimHei" w:hAnsi="SimHei" w:eastAsia="SimHei" w:cs="SimHei"/>
          <w:sz w:val="27"/>
          <w:szCs w:val="27"/>
        </w:rPr>
        <w:t xml:space="preserve"> </w:t>
      </w:r>
      <w:r>
        <w:rPr>
          <w:rFonts w:ascii="SimHei" w:hAnsi="SimHei" w:eastAsia="SimHei" w:cs="SimHei"/>
          <w:sz w:val="27"/>
          <w:szCs w:val="27"/>
          <w:spacing w:val="4"/>
        </w:rPr>
        <w:t>学特性研究</w:t>
      </w:r>
    </w:p>
    <w:p>
      <w:pPr>
        <w:pStyle w:val="BodyText"/>
        <w:ind w:left="914" w:right="324" w:firstLine="426"/>
        <w:spacing w:before="133" w:line="224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从研究角度来说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目前针对轮毂电机驱动电</w:t>
      </w:r>
      <w:r>
        <w:rPr>
          <w:rFonts w:ascii="Microsoft YaHei" w:hAnsi="Microsoft YaHei" w:eastAsia="Microsoft YaHei" w:cs="Microsoft YaHei"/>
          <w:spacing w:val="2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动汽车的动力学特性研究主要包括 </w:t>
      </w:r>
      <w:r>
        <w:rPr>
          <w:spacing w:val="6"/>
        </w:rPr>
        <w:t>3</w:t>
      </w:r>
      <w:r>
        <w:rPr>
          <w:spacing w:val="6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个方面</w:t>
      </w:r>
      <w:r>
        <w:rPr>
          <w:spacing w:val="6"/>
        </w:rPr>
        <w:t>：</w:t>
      </w:r>
      <w:r>
        <w:rPr>
          <w:rFonts w:ascii="Microsoft YaHei" w:hAnsi="Microsoft YaHei" w:eastAsia="Microsoft YaHei" w:cs="Microsoft YaHei"/>
          <w:spacing w:val="6"/>
        </w:rPr>
        <w:t>轮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毂电机驱动电动车整车动力学特性</w:t>
      </w:r>
      <w:r>
        <w:rPr>
          <w:spacing w:val="9"/>
        </w:rPr>
        <w:t>、</w:t>
      </w:r>
      <w:r>
        <w:rPr>
          <w:rFonts w:ascii="Microsoft YaHei" w:hAnsi="Microsoft YaHei" w:eastAsia="Microsoft YaHei" w:cs="Microsoft YaHei"/>
          <w:spacing w:val="9"/>
        </w:rPr>
        <w:t>簧下质量增</w:t>
      </w:r>
      <w:r>
        <w:rPr>
          <w:rFonts w:ascii="Microsoft YaHei" w:hAnsi="Microsoft YaHei" w:eastAsia="Microsoft YaHei" w:cs="Microsoft YaHei"/>
          <w:spacing w:val="1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加对车辆动力学性能的影响</w:t>
      </w:r>
      <w:r>
        <w:rPr>
          <w:spacing w:val="9"/>
        </w:rPr>
        <w:t>、</w:t>
      </w:r>
      <w:r>
        <w:rPr>
          <w:rFonts w:ascii="Microsoft YaHei" w:hAnsi="Microsoft YaHei" w:eastAsia="Microsoft YaHei" w:cs="Microsoft YaHei"/>
          <w:spacing w:val="9"/>
        </w:rPr>
        <w:t>轮毂电机不平衡电</w:t>
      </w:r>
      <w:r>
        <w:rPr>
          <w:rFonts w:ascii="Microsoft YaHei" w:hAnsi="Microsoft YaHei" w:eastAsia="Microsoft YaHei" w:cs="Microsoft YaHei"/>
          <w:spacing w:val="11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磁力对车辆动力学性能的影响</w:t>
      </w:r>
      <w:r>
        <w:rPr>
          <w:sz w:val="11"/>
          <w:szCs w:val="11"/>
          <w:spacing w:val="7"/>
          <w:position w:val="8"/>
        </w:rPr>
        <w:t>[4]</w:t>
      </w:r>
      <w:r>
        <w:rPr>
          <w:sz w:val="11"/>
          <w:szCs w:val="11"/>
          <w:spacing w:val="7"/>
          <w:position w:val="8"/>
        </w:rPr>
        <w:t xml:space="preserve"> </w:t>
      </w:r>
      <w:r>
        <w:rPr>
          <w:spacing w:val="7"/>
        </w:rPr>
        <w:t>。</w:t>
      </w:r>
    </w:p>
    <w:p>
      <w:pPr>
        <w:pStyle w:val="BodyText"/>
        <w:ind w:left="912"/>
        <w:spacing w:before="8" w:line="215" w:lineRule="auto"/>
        <w:rPr>
          <w:rFonts w:ascii="SimHei" w:hAnsi="SimHei" w:eastAsia="SimHei" w:cs="SimHei"/>
        </w:rPr>
      </w:pPr>
      <w:r>
        <w:rPr>
          <w:spacing w:val="3"/>
        </w:rPr>
        <w:t>1.</w:t>
      </w:r>
      <w:r>
        <w:rPr>
          <w:spacing w:val="-25"/>
        </w:rPr>
        <w:t xml:space="preserve"> </w:t>
      </w:r>
      <w:r>
        <w:rPr>
          <w:spacing w:val="3"/>
        </w:rPr>
        <w:t>1</w:t>
      </w:r>
      <w:r>
        <w:rPr>
          <w:spacing w:val="20"/>
        </w:rPr>
        <w:t xml:space="preserve">  </w:t>
      </w:r>
      <w:r>
        <w:rPr>
          <w:rFonts w:ascii="SimHei" w:hAnsi="SimHei" w:eastAsia="SimHei" w:cs="SimHei"/>
          <w:spacing w:val="3"/>
        </w:rPr>
        <w:t>轮毂电机驱动电动汽车整车动力学特性</w:t>
      </w:r>
    </w:p>
    <w:p>
      <w:pPr>
        <w:pStyle w:val="BodyText"/>
        <w:ind w:left="913" w:right="324" w:firstLine="420"/>
        <w:spacing w:before="82" w:line="223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对轮毂电机驱动电动汽车整车动力学特性的</w:t>
      </w:r>
      <w:r>
        <w:rPr>
          <w:rFonts w:ascii="Microsoft YaHei" w:hAnsi="Microsoft YaHei" w:eastAsia="Microsoft YaHei" w:cs="Microsoft YaHei"/>
          <w:spacing w:val="10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研究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学者们主要是在车辆纵横向运动上增加垂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向运动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将车辆各个子系统耦合后进行纵</w:t>
      </w:r>
      <w:r>
        <w:rPr>
          <w:spacing w:val="9"/>
        </w:rPr>
        <w:t>⁃</w:t>
      </w:r>
      <w:r>
        <w:rPr>
          <w:rFonts w:ascii="Microsoft YaHei" w:hAnsi="Microsoft YaHei" w:eastAsia="Microsoft YaHei" w:cs="Microsoft YaHei"/>
          <w:spacing w:val="9"/>
        </w:rPr>
        <w:t>横</w:t>
      </w:r>
      <w:r>
        <w:rPr>
          <w:spacing w:val="9"/>
        </w:rPr>
        <w:t>⁃</w:t>
      </w:r>
      <w:r>
        <w:rPr>
          <w:rFonts w:ascii="Microsoft YaHei" w:hAnsi="Microsoft YaHei" w:eastAsia="Microsoft YaHei" w:cs="Microsoft YaHei"/>
          <w:spacing w:val="9"/>
        </w:rPr>
        <w:t>垂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向分析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车辆垂向运动的加入主要体现在整车集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成控制加入悬架系统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纵向</w:t>
      </w:r>
      <w:r>
        <w:rPr>
          <w:spacing w:val="8"/>
        </w:rPr>
        <w:t>⁃</w:t>
      </w:r>
      <w:r>
        <w:rPr>
          <w:rFonts w:ascii="Microsoft YaHei" w:hAnsi="Microsoft YaHei" w:eastAsia="Microsoft YaHei" w:cs="Microsoft YaHei"/>
          <w:spacing w:val="8"/>
        </w:rPr>
        <w:t>横向</w:t>
      </w:r>
      <w:r>
        <w:rPr>
          <w:spacing w:val="8"/>
        </w:rPr>
        <w:t>⁃</w:t>
      </w:r>
      <w:r>
        <w:rPr>
          <w:rFonts w:ascii="Microsoft YaHei" w:hAnsi="Microsoft YaHei" w:eastAsia="Microsoft YaHei" w:cs="Microsoft YaHei"/>
          <w:spacing w:val="8"/>
        </w:rPr>
        <w:t>垂向动力</w:t>
      </w:r>
      <w:r>
        <w:rPr>
          <w:rFonts w:ascii="Microsoft YaHei" w:hAnsi="Microsoft YaHei" w:eastAsia="Microsoft YaHei" w:cs="Microsoft YaHei"/>
          <w:spacing w:val="7"/>
        </w:rPr>
        <w:t>学综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合控制也因为控制目标的增加和各个子系统间的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更复杂的耦合情况变得更加复杂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为了降低子系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统之间的耦合引发的潜在冲突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需要采用合适的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控制策略来有效地协调和管理各个子系统的操</w:t>
      </w:r>
      <w:r>
        <w:rPr>
          <w:rFonts w:ascii="Microsoft YaHei" w:hAnsi="Microsoft YaHei" w:eastAsia="Microsoft YaHei" w:cs="Microsoft YaHei"/>
          <w:spacing w:val="1"/>
        </w:rPr>
        <w:t xml:space="preserve"> </w:t>
      </w:r>
      <w:r>
        <w:rPr>
          <w:rFonts w:ascii="Microsoft YaHei" w:hAnsi="Microsoft YaHei" w:eastAsia="Microsoft YaHei" w:cs="Microsoft YaHei"/>
        </w:rPr>
        <w:t>作</w:t>
      </w:r>
      <w:r>
        <w:rPr/>
        <w:t>，</w:t>
      </w:r>
      <w:r>
        <w:rPr>
          <w:rFonts w:ascii="Microsoft YaHei" w:hAnsi="Microsoft YaHei" w:eastAsia="Microsoft YaHei" w:cs="Microsoft YaHei"/>
        </w:rPr>
        <w:t>从而提高车辆的主动安全性</w:t>
      </w:r>
      <w:r>
        <w:rPr/>
        <w:t>、</w:t>
      </w:r>
      <w:r>
        <w:rPr>
          <w:rFonts w:ascii="Microsoft YaHei" w:hAnsi="Microsoft YaHei" w:eastAsia="Microsoft YaHei" w:cs="Microsoft YaHei"/>
        </w:rPr>
        <w:t>操纵稳定性和乘</w:t>
      </w:r>
      <w:r>
        <w:rPr>
          <w:rFonts w:ascii="Microsoft YaHei" w:hAnsi="Microsoft YaHei" w:eastAsia="Microsoft YaHei" w:cs="Microsoft YaHei"/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坐平顺性</w:t>
      </w:r>
      <w:r>
        <w:rPr>
          <w:spacing w:val="6"/>
        </w:rPr>
        <w:t>。</w:t>
      </w:r>
    </w:p>
    <w:p>
      <w:pPr>
        <w:pStyle w:val="BodyText"/>
        <w:ind w:left="913" w:right="246" w:firstLine="441"/>
        <w:spacing w:before="32" w:line="219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2"/>
        </w:rPr>
        <w:t>国内外学者根据电动汽车之间的结构差异</w:t>
      </w:r>
      <w:r>
        <w:rPr>
          <w:spacing w:val="12"/>
        </w:rPr>
        <w:t>，</w:t>
      </w:r>
      <w:r>
        <w:rPr>
          <w:spacing w:val="10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对不同的悬架系统进行仿真分析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研究其动力学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</w:rPr>
        <w:t>特性</w:t>
      </w:r>
      <w:r>
        <w:rPr/>
        <w:t>，</w:t>
      </w:r>
      <w:r>
        <w:rPr>
          <w:rFonts w:ascii="Microsoft YaHei" w:hAnsi="Microsoft YaHei" w:eastAsia="Microsoft YaHei" w:cs="Microsoft YaHei"/>
        </w:rPr>
        <w:t>同时也通过悬架控制器进行开发设计</w:t>
      </w:r>
      <w:r>
        <w:rPr/>
        <w:t>，</w:t>
      </w:r>
      <w:r>
        <w:rPr>
          <w:rFonts w:ascii="Microsoft YaHei" w:hAnsi="Microsoft YaHei" w:eastAsia="Microsoft YaHei" w:cs="Microsoft YaHei"/>
        </w:rPr>
        <w:t>优化  </w:t>
      </w:r>
      <w:r>
        <w:rPr>
          <w:rFonts w:ascii="Microsoft YaHei" w:hAnsi="Microsoft YaHei" w:eastAsia="Microsoft YaHei" w:cs="Microsoft YaHei"/>
          <w:spacing w:val="13"/>
        </w:rPr>
        <w:t>电动汽车悬架系统</w:t>
      </w:r>
      <w:r>
        <w:rPr>
          <w:rFonts w:ascii="Microsoft YaHei" w:hAnsi="Microsoft YaHei" w:eastAsia="Microsoft YaHei" w:cs="Microsoft YaHei"/>
          <w:spacing w:val="-29"/>
        </w:rPr>
        <w:t xml:space="preserve"> </w:t>
      </w:r>
      <w:r>
        <w:rPr>
          <w:spacing w:val="13"/>
        </w:rPr>
        <w:t>。</w:t>
      </w:r>
      <w:r>
        <w:rPr/>
        <w:t>Wang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等</w:t>
      </w:r>
      <w:r>
        <w:rPr>
          <w:sz w:val="11"/>
          <w:szCs w:val="11"/>
          <w:spacing w:val="13"/>
          <w:position w:val="8"/>
        </w:rPr>
        <w:t>[5]</w:t>
      </w:r>
      <w:r>
        <w:rPr>
          <w:sz w:val="11"/>
          <w:szCs w:val="11"/>
          <w:spacing w:val="13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针对轮毂电机驱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25"/>
        </w:rPr>
        <w:t>动电动汽车</w:t>
      </w:r>
      <w:r>
        <w:rPr>
          <w:spacing w:val="25"/>
        </w:rPr>
        <w:t>，</w:t>
      </w:r>
      <w:r>
        <w:rPr>
          <w:rFonts w:ascii="Microsoft YaHei" w:hAnsi="Microsoft YaHei" w:eastAsia="Microsoft YaHei" w:cs="Microsoft YaHei"/>
          <w:spacing w:val="25"/>
        </w:rPr>
        <w:t>利用 </w:t>
      </w:r>
      <w:r>
        <w:rPr/>
        <w:t>MATLAB</w:t>
      </w:r>
      <w:r>
        <w:rPr>
          <w:spacing w:val="25"/>
        </w:rPr>
        <w:t>/</w:t>
      </w:r>
      <w:r>
        <w:rPr/>
        <w:t>Simulink</w:t>
      </w:r>
      <w:r>
        <w:rPr>
          <w:spacing w:val="-8"/>
        </w:rPr>
        <w:t xml:space="preserve"> </w:t>
      </w:r>
      <w:r>
        <w:rPr>
          <w:rFonts w:ascii="Microsoft YaHei" w:hAnsi="Microsoft YaHei" w:eastAsia="Microsoft YaHei" w:cs="Microsoft YaHei"/>
          <w:spacing w:val="25"/>
        </w:rPr>
        <w:t>对汽车的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动力系统进行建模仿真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利用观测器对纵向加速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-1"/>
        </w:rPr>
        <w:t>度和横摆角速度进行观测</w:t>
      </w:r>
      <w:r>
        <w:rPr>
          <w:spacing w:val="-1"/>
        </w:rPr>
        <w:t>，</w:t>
      </w:r>
      <w:r>
        <w:rPr>
          <w:rFonts w:ascii="Microsoft YaHei" w:hAnsi="Microsoft YaHei" w:eastAsia="Microsoft YaHei" w:cs="Microsoft YaHei"/>
          <w:spacing w:val="-1"/>
        </w:rPr>
        <w:t>设计</w:t>
      </w:r>
      <w:r>
        <w:rPr>
          <w:rFonts w:ascii="Microsoft YaHei" w:hAnsi="Microsoft YaHei" w:eastAsia="Microsoft YaHei" w:cs="Microsoft YaHei"/>
          <w:spacing w:val="-4"/>
        </w:rPr>
        <w:t xml:space="preserve"> </w:t>
      </w:r>
      <w:r>
        <w:rPr>
          <w:spacing w:val="-1"/>
        </w:rPr>
        <w:t>PID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-1"/>
        </w:rPr>
        <w:t>控制器</w:t>
      </w:r>
      <w:r>
        <w:rPr>
          <w:spacing w:val="-1"/>
        </w:rPr>
        <w:t>，</w:t>
      </w:r>
      <w:r>
        <w:rPr>
          <w:rFonts w:ascii="Microsoft YaHei" w:hAnsi="Microsoft YaHei" w:eastAsia="Microsoft YaHei" w:cs="Microsoft YaHei"/>
          <w:spacing w:val="-1"/>
        </w:rPr>
        <w:t>提高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4"/>
        </w:rPr>
        <w:t>了车辆的安全性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14"/>
        </w:rPr>
        <w:t>。</w:t>
      </w:r>
      <w:r>
        <w:rPr>
          <w:rFonts w:ascii="Microsoft YaHei" w:hAnsi="Microsoft YaHei" w:eastAsia="Microsoft YaHei" w:cs="Microsoft YaHei"/>
          <w:spacing w:val="14"/>
        </w:rPr>
        <w:t>绳辰</w:t>
      </w:r>
      <w:r>
        <w:rPr>
          <w:sz w:val="11"/>
          <w:szCs w:val="11"/>
          <w:spacing w:val="14"/>
          <w:position w:val="8"/>
        </w:rPr>
        <w:t>[6]</w:t>
      </w:r>
      <w:r>
        <w:rPr>
          <w:sz w:val="11"/>
          <w:szCs w:val="11"/>
          <w:spacing w:val="39"/>
          <w:w w:val="101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以滑移率</w:t>
      </w:r>
      <w:r>
        <w:rPr>
          <w:spacing w:val="14"/>
        </w:rPr>
        <w:t>、</w:t>
      </w:r>
      <w:r>
        <w:rPr>
          <w:rFonts w:ascii="Microsoft YaHei" w:hAnsi="Microsoft YaHei" w:eastAsia="Microsoft YaHei" w:cs="Microsoft YaHei"/>
          <w:spacing w:val="14"/>
        </w:rPr>
        <w:t>质心侧偏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</w:rPr>
        <w:t>角</w:t>
      </w:r>
      <w:r>
        <w:rPr/>
        <w:t>、</w:t>
      </w:r>
      <w:r>
        <w:rPr>
          <w:rFonts w:ascii="Microsoft YaHei" w:hAnsi="Microsoft YaHei" w:eastAsia="Microsoft YaHei" w:cs="Microsoft YaHei"/>
        </w:rPr>
        <w:t>横摆角速度为观测对象</w:t>
      </w:r>
      <w:r>
        <w:rPr/>
        <w:t>，</w:t>
      </w:r>
      <w:r>
        <w:rPr>
          <w:rFonts w:ascii="Microsoft YaHei" w:hAnsi="Microsoft YaHei" w:eastAsia="Microsoft YaHei" w:cs="Microsoft YaHei"/>
        </w:rPr>
        <w:t>建立包含车辆纵向横  </w:t>
      </w:r>
      <w:r>
        <w:rPr>
          <w:rFonts w:ascii="Microsoft YaHei" w:hAnsi="Microsoft YaHei" w:eastAsia="Microsoft YaHei" w:cs="Microsoft YaHei"/>
          <w:spacing w:val="9"/>
        </w:rPr>
        <w:t>向速度</w:t>
      </w:r>
      <w:r>
        <w:rPr>
          <w:spacing w:val="9"/>
        </w:rPr>
        <w:t>、</w:t>
      </w:r>
      <w:r>
        <w:rPr>
          <w:rFonts w:ascii="Microsoft YaHei" w:hAnsi="Microsoft YaHei" w:eastAsia="Microsoft YaHei" w:cs="Microsoft YaHei"/>
          <w:spacing w:val="9"/>
        </w:rPr>
        <w:t>横摆角速度以及车轮转动的七自由度整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</w:rPr>
        <w:t>车模型</w:t>
      </w:r>
      <w:r>
        <w:rPr/>
        <w:t>，</w:t>
      </w:r>
      <w:r>
        <w:rPr>
          <w:rFonts w:ascii="Microsoft YaHei" w:hAnsi="Microsoft YaHei" w:eastAsia="Microsoft YaHei" w:cs="Microsoft YaHei"/>
        </w:rPr>
        <w:t>对车辆的行驶稳定性进行分析</w:t>
      </w:r>
      <w:r>
        <w:rPr/>
        <w:t>，</w:t>
      </w:r>
      <w:r>
        <w:rPr>
          <w:rFonts w:ascii="Microsoft YaHei" w:hAnsi="Microsoft YaHei" w:eastAsia="Microsoft YaHei" w:cs="Microsoft YaHei"/>
        </w:rPr>
        <w:t>同时对比  </w:t>
      </w:r>
      <w:r>
        <w:rPr>
          <w:rFonts w:ascii="Microsoft YaHei" w:hAnsi="Microsoft YaHei" w:eastAsia="Microsoft YaHei" w:cs="Microsoft YaHei"/>
          <w:spacing w:val="2"/>
        </w:rPr>
        <w:t>了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spacing w:val="2"/>
        </w:rPr>
        <w:t>2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种驱动防滑控制器</w:t>
      </w:r>
      <w:r>
        <w:rPr>
          <w:spacing w:val="2"/>
        </w:rPr>
        <w:t>，</w:t>
      </w:r>
      <w:r>
        <w:rPr>
          <w:rFonts w:ascii="Microsoft YaHei" w:hAnsi="Microsoft YaHei" w:eastAsia="Microsoft YaHei" w:cs="Microsoft YaHei"/>
          <w:spacing w:val="2"/>
        </w:rPr>
        <w:t>并评估它们的控制效果</w:t>
      </w:r>
      <w:r>
        <w:rPr>
          <w:spacing w:val="2"/>
        </w:rPr>
        <w:t>。</w:t>
      </w:r>
      <w:r>
        <w:rPr/>
        <w:t xml:space="preserve"> </w:t>
      </w:r>
      <w:r>
        <w:rPr/>
        <w:t>Li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等</w:t>
      </w:r>
      <w:r>
        <w:rPr>
          <w:sz w:val="11"/>
          <w:szCs w:val="11"/>
          <w:spacing w:val="5"/>
          <w:position w:val="8"/>
        </w:rPr>
        <w:t>[7]</w:t>
      </w:r>
      <w:r>
        <w:rPr>
          <w:sz w:val="11"/>
          <w:szCs w:val="11"/>
          <w:spacing w:val="5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基于纵向速度控制</w:t>
      </w:r>
      <w:r>
        <w:rPr>
          <w:spacing w:val="5"/>
        </w:rPr>
        <w:t>、</w:t>
      </w:r>
      <w:r>
        <w:rPr>
          <w:rFonts w:ascii="Microsoft YaHei" w:hAnsi="Microsoft YaHei" w:eastAsia="Microsoft YaHei" w:cs="Microsoft YaHei"/>
          <w:spacing w:val="5"/>
        </w:rPr>
        <w:t>横向速度控制和</w:t>
      </w:r>
      <w:r>
        <w:rPr>
          <w:rFonts w:ascii="Microsoft YaHei" w:hAnsi="Microsoft YaHei" w:eastAsia="Microsoft YaHei" w:cs="Microsoft YaHei"/>
          <w:spacing w:val="4"/>
        </w:rPr>
        <w:t>横摆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6"/>
        <w:spacing w:before="42" w:line="229" w:lineRule="auto"/>
        <w:jc w:val="both"/>
        <w:rPr/>
      </w:pPr>
      <w:r>
        <w:rPr>
          <w:rFonts w:ascii="Microsoft YaHei" w:hAnsi="Microsoft YaHei" w:eastAsia="Microsoft YaHei" w:cs="Microsoft YaHei"/>
          <w:spacing w:val="11"/>
        </w:rPr>
        <w:t>角速度控制</w:t>
      </w:r>
      <w:r>
        <w:rPr>
          <w:spacing w:val="11"/>
        </w:rPr>
        <w:t>，</w:t>
      </w:r>
      <w:r>
        <w:rPr>
          <w:rFonts w:ascii="Microsoft YaHei" w:hAnsi="Microsoft YaHei" w:eastAsia="Microsoft YaHei" w:cs="Microsoft YaHei"/>
          <w:spacing w:val="11"/>
        </w:rPr>
        <w:t>设计了改进的滑模控制律</w:t>
      </w:r>
      <w:r>
        <w:rPr>
          <w:spacing w:val="11"/>
        </w:rPr>
        <w:t>(</w:t>
      </w:r>
      <w:r>
        <w:rPr>
          <w:spacing w:val="-36"/>
        </w:rPr>
        <w:t xml:space="preserve"> </w:t>
      </w:r>
      <w:r>
        <w:rPr/>
        <w:t>SMC</w:t>
      </w:r>
      <w:r>
        <w:rPr>
          <w:spacing w:val="11"/>
        </w:rPr>
        <w:t>)</w:t>
      </w:r>
      <w:r>
        <w:rPr>
          <w:spacing w:val="-20"/>
        </w:rPr>
        <w:t xml:space="preserve"> </w:t>
      </w:r>
      <w:r>
        <w:rPr>
          <w:spacing w:val="11"/>
        </w:rPr>
        <w:t>,</w:t>
      </w:r>
      <w:r>
        <w:rPr/>
        <w:t xml:space="preserve">  </w:t>
      </w:r>
      <w:r>
        <w:rPr>
          <w:rFonts w:ascii="Microsoft YaHei" w:hAnsi="Microsoft YaHei" w:eastAsia="Microsoft YaHei" w:cs="Microsoft YaHei"/>
          <w:spacing w:val="9"/>
        </w:rPr>
        <w:t>对分布式驱动电动车的转向和驱动均有很好的适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4"/>
        </w:rPr>
        <w:t>用性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spacing w:val="4"/>
        </w:rPr>
        <w:t>。</w:t>
      </w:r>
      <w:r>
        <w:rPr/>
        <w:t>Zhao</w:t>
      </w:r>
      <w:r>
        <w:rPr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等</w:t>
      </w:r>
      <w:r>
        <w:rPr>
          <w:sz w:val="11"/>
          <w:szCs w:val="11"/>
          <w:spacing w:val="4"/>
          <w:position w:val="8"/>
        </w:rPr>
        <w:t>[8]</w:t>
      </w:r>
      <w:r>
        <w:rPr>
          <w:sz w:val="11"/>
          <w:szCs w:val="11"/>
          <w:spacing w:val="4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采用考虑了车辆在纵向</w:t>
      </w:r>
      <w:r>
        <w:rPr>
          <w:spacing w:val="4"/>
        </w:rPr>
        <w:t>、</w:t>
      </w:r>
      <w:r>
        <w:rPr>
          <w:rFonts w:ascii="Microsoft YaHei" w:hAnsi="Microsoft YaHei" w:eastAsia="Microsoft YaHei" w:cs="Microsoft YaHei"/>
          <w:spacing w:val="4"/>
        </w:rPr>
        <w:t>横</w:t>
      </w:r>
      <w:r>
        <w:rPr>
          <w:rFonts w:ascii="Microsoft YaHei" w:hAnsi="Microsoft YaHei" w:eastAsia="Microsoft YaHei" w:cs="Microsoft YaHei"/>
          <w:spacing w:val="3"/>
        </w:rPr>
        <w:t>向和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垂向非线性耦合关系的用于分布式电动汽车的分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层集成控制器以保持车辆的行驶稳定性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首先建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立最优预指向横向加速度模型来模拟驾驶员对车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辆的预期反应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然后通过非线性滑膜算法将复杂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</w:rPr>
        <w:t>问题解耦</w:t>
      </w:r>
      <w:r>
        <w:rPr/>
        <w:t>，</w:t>
      </w:r>
      <w:r>
        <w:rPr>
          <w:rFonts w:ascii="Microsoft YaHei" w:hAnsi="Microsoft YaHei" w:eastAsia="Microsoft YaHei" w:cs="Microsoft YaHei"/>
        </w:rPr>
        <w:t>在车辆控制层实现多目标独立跟踪</w:t>
      </w:r>
      <w:r>
        <w:rPr/>
        <w:t>，</w:t>
      </w:r>
      <w:r>
        <w:rPr>
          <w:rFonts w:ascii="Microsoft YaHei" w:hAnsi="Microsoft YaHei" w:eastAsia="Microsoft YaHei" w:cs="Microsoft YaHei"/>
        </w:rPr>
        <w:t>并</w:t>
      </w:r>
      <w:r>
        <w:rPr>
          <w:rFonts w:ascii="Microsoft YaHei" w:hAnsi="Microsoft YaHei" w:eastAsia="Microsoft YaHei" w:cs="Microsoft YaHei"/>
          <w:spacing w:val="2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计算出满足上级指令的预期总力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其次以降低轮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胎动载荷比和平衡垂直动载荷系数为目标设计轮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13"/>
        </w:rPr>
        <w:t>胎力分配层</w:t>
      </w:r>
      <w:r>
        <w:rPr>
          <w:spacing w:val="13"/>
        </w:rPr>
        <w:t>，</w:t>
      </w:r>
      <w:r>
        <w:rPr>
          <w:rFonts w:ascii="Microsoft YaHei" w:hAnsi="Microsoft YaHei" w:eastAsia="Microsoft YaHei" w:cs="Microsoft YaHei"/>
          <w:spacing w:val="13"/>
        </w:rPr>
        <w:t>最后控制作动器输出最佳轮胎力</w:t>
      </w:r>
      <w:r>
        <w:rPr>
          <w:spacing w:val="13"/>
        </w:rPr>
        <w:t>。</w:t>
      </w:r>
      <w:r>
        <w:rPr>
          <w:spacing w:val="9"/>
        </w:rPr>
        <w:t xml:space="preserve"> </w:t>
      </w:r>
      <w:r>
        <w:rPr/>
        <w:t>Zhao</w:t>
      </w:r>
      <w:r>
        <w:rPr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等</w:t>
      </w:r>
      <w:r>
        <w:rPr>
          <w:sz w:val="11"/>
          <w:szCs w:val="11"/>
          <w:spacing w:val="20"/>
          <w:position w:val="8"/>
        </w:rPr>
        <w:t>[9]</w:t>
      </w:r>
      <w:r>
        <w:rPr>
          <w:sz w:val="11"/>
          <w:szCs w:val="11"/>
          <w:spacing w:val="20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先建立 </w:t>
      </w:r>
      <w:r>
        <w:rPr/>
        <w:t>UEMF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模型分析感应电机内部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的力</w:t>
      </w:r>
      <w:r>
        <w:rPr>
          <w:spacing w:val="9"/>
        </w:rPr>
        <w:t>⁃</w:t>
      </w:r>
      <w:r>
        <w:rPr>
          <w:rFonts w:ascii="Microsoft YaHei" w:hAnsi="Microsoft YaHei" w:eastAsia="Microsoft YaHei" w:cs="Microsoft YaHei"/>
          <w:spacing w:val="9"/>
        </w:rPr>
        <w:t>电</w:t>
      </w:r>
      <w:r>
        <w:rPr>
          <w:spacing w:val="9"/>
        </w:rPr>
        <w:t>⁃</w:t>
      </w:r>
      <w:r>
        <w:rPr>
          <w:rFonts w:ascii="Microsoft YaHei" w:hAnsi="Microsoft YaHei" w:eastAsia="Microsoft YaHei" w:cs="Microsoft YaHei"/>
          <w:spacing w:val="9"/>
        </w:rPr>
        <w:t>磁耦合关系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然后建立能够捕捉瞬态轮</w:t>
      </w:r>
      <w:r>
        <w:rPr>
          <w:rFonts w:ascii="Microsoft YaHei" w:hAnsi="Microsoft YaHei" w:eastAsia="Microsoft YaHei" w:cs="Microsoft YaHei"/>
          <w:spacing w:val="3"/>
        </w:rPr>
        <w:t xml:space="preserve">  </w:t>
      </w:r>
      <w:r>
        <w:rPr>
          <w:rFonts w:ascii="Microsoft YaHei" w:hAnsi="Microsoft YaHei" w:eastAsia="Microsoft YaHei" w:cs="Microsoft YaHei"/>
          <w:spacing w:val="4"/>
        </w:rPr>
        <w:t>胎</w:t>
      </w:r>
      <w:r>
        <w:rPr>
          <w:spacing w:val="4"/>
        </w:rPr>
        <w:t>⁃</w:t>
      </w:r>
      <w:r>
        <w:rPr>
          <w:rFonts w:ascii="Microsoft YaHei" w:hAnsi="Microsoft YaHei" w:eastAsia="Microsoft YaHei" w:cs="Microsoft YaHei"/>
          <w:spacing w:val="4"/>
        </w:rPr>
        <w:t>路面接触斑和轮胎带变形的路面</w:t>
      </w:r>
      <w:r>
        <w:rPr>
          <w:spacing w:val="4"/>
        </w:rPr>
        <w:t>⁃</w:t>
      </w:r>
      <w:r>
        <w:rPr>
          <w:rFonts w:ascii="Microsoft YaHei" w:hAnsi="Microsoft YaHei" w:eastAsia="Microsoft YaHei" w:cs="Microsoft YaHei"/>
          <w:spacing w:val="4"/>
        </w:rPr>
        <w:t>轮胎</w:t>
      </w:r>
      <w:r>
        <w:rPr>
          <w:spacing w:val="4"/>
        </w:rPr>
        <w:t>⁃</w:t>
      </w:r>
      <w:r>
        <w:rPr>
          <w:rFonts w:ascii="Microsoft YaHei" w:hAnsi="Microsoft YaHei" w:eastAsia="Microsoft YaHei" w:cs="Microsoft YaHei"/>
          <w:spacing w:val="4"/>
        </w:rPr>
        <w:t>轮圈力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spacing w:val="9"/>
        </w:rPr>
        <w:t>(</w:t>
      </w:r>
      <w:r>
        <w:rPr>
          <w:spacing w:val="-34"/>
        </w:rPr>
        <w:t xml:space="preserve"> </w:t>
      </w:r>
      <w:r>
        <w:rPr/>
        <w:t>RTR</w:t>
      </w:r>
      <w:r>
        <w:rPr>
          <w:spacing w:val="9"/>
        </w:rPr>
        <w:t>)</w:t>
      </w:r>
      <w:r>
        <w:rPr>
          <w:spacing w:val="-5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模型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以准确描述路面</w:t>
      </w:r>
      <w:r>
        <w:rPr>
          <w:spacing w:val="9"/>
        </w:rPr>
        <w:t>⁃</w:t>
      </w:r>
      <w:r>
        <w:rPr>
          <w:rFonts w:ascii="Microsoft YaHei" w:hAnsi="Microsoft YaHei" w:eastAsia="Microsoft YaHei" w:cs="Microsoft YaHei"/>
          <w:spacing w:val="9"/>
        </w:rPr>
        <w:t>轮胎和轮胎</w:t>
      </w:r>
      <w:r>
        <w:rPr>
          <w:spacing w:val="9"/>
        </w:rPr>
        <w:t>⁃</w:t>
      </w:r>
      <w:r>
        <w:rPr>
          <w:rFonts w:ascii="Microsoft YaHei" w:hAnsi="Microsoft YaHei" w:eastAsia="Microsoft YaHei" w:cs="Microsoft YaHei"/>
          <w:spacing w:val="9"/>
        </w:rPr>
        <w:t>转子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26"/>
        </w:rPr>
        <w:t>力</w:t>
      </w:r>
      <w:r>
        <w:rPr>
          <w:spacing w:val="26"/>
        </w:rPr>
        <w:t>，</w:t>
      </w:r>
      <w:r>
        <w:rPr>
          <w:rFonts w:ascii="Microsoft YaHei" w:hAnsi="Microsoft YaHei" w:eastAsia="Microsoft YaHei" w:cs="Microsoft YaHei"/>
          <w:spacing w:val="26"/>
        </w:rPr>
        <w:t>最后将 </w:t>
      </w:r>
      <w:r>
        <w:rPr/>
        <w:t>UEMF</w:t>
      </w:r>
      <w:r>
        <w:rPr>
          <w:spacing w:val="-2"/>
        </w:rPr>
        <w:t xml:space="preserve"> </w:t>
      </w:r>
      <w:r>
        <w:rPr>
          <w:rFonts w:ascii="Microsoft YaHei" w:hAnsi="Microsoft YaHei" w:eastAsia="Microsoft YaHei" w:cs="Microsoft YaHei"/>
          <w:spacing w:val="26"/>
        </w:rPr>
        <w:t>和 </w:t>
      </w:r>
      <w:r>
        <w:rPr/>
        <w:t>RTR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26"/>
        </w:rPr>
        <w:t>模型引入</w:t>
      </w:r>
      <w:r>
        <w:rPr>
          <w:rFonts w:ascii="Microsoft YaHei" w:hAnsi="Microsoft YaHei" w:eastAsia="Microsoft YaHei" w:cs="Microsoft YaHei"/>
          <w:spacing w:val="24"/>
          <w:w w:val="101"/>
        </w:rPr>
        <w:t xml:space="preserve"> </w:t>
      </w:r>
      <w:r>
        <w:rPr>
          <w:spacing w:val="26"/>
        </w:rPr>
        <w:t>1/4</w:t>
      </w:r>
      <w:r>
        <w:rPr>
          <w:spacing w:val="26"/>
        </w:rPr>
        <w:t xml:space="preserve"> </w:t>
      </w:r>
      <w:r>
        <w:rPr/>
        <w:t>SIWMS</w:t>
      </w:r>
      <w:r>
        <w:rPr/>
        <w:t xml:space="preserve">  </w:t>
      </w:r>
      <w:r>
        <w:rPr>
          <w:rFonts w:ascii="Microsoft YaHei" w:hAnsi="Microsoft YaHei" w:eastAsia="Microsoft YaHei" w:cs="Microsoft YaHei"/>
          <w:spacing w:val="1"/>
        </w:rPr>
        <w:t>模型中</w:t>
      </w:r>
      <w:r>
        <w:rPr>
          <w:spacing w:val="1"/>
        </w:rPr>
        <w:t>，</w:t>
      </w:r>
      <w:r>
        <w:rPr>
          <w:rFonts w:ascii="Microsoft YaHei" w:hAnsi="Microsoft YaHei" w:eastAsia="Microsoft YaHei" w:cs="Microsoft YaHei"/>
          <w:spacing w:val="1"/>
        </w:rPr>
        <w:t>研究垂向</w:t>
      </w:r>
      <w:r>
        <w:rPr>
          <w:spacing w:val="1"/>
        </w:rPr>
        <w:t>⁃</w:t>
      </w:r>
      <w:r>
        <w:rPr>
          <w:rFonts w:ascii="Microsoft YaHei" w:hAnsi="Microsoft YaHei" w:eastAsia="Microsoft YaHei" w:cs="Microsoft YaHei"/>
          <w:spacing w:val="1"/>
        </w:rPr>
        <w:t>纵向耦合车辆动力学</w:t>
      </w:r>
      <w:r>
        <w:rPr>
          <w:spacing w:val="1"/>
        </w:rPr>
        <w:t>。</w:t>
      </w:r>
    </w:p>
    <w:p>
      <w:pPr>
        <w:pStyle w:val="BodyText"/>
        <w:ind w:right="9" w:firstLine="424"/>
        <w:spacing w:before="5" w:line="233" w:lineRule="auto"/>
        <w:jc w:val="both"/>
        <w:rPr>
          <w:rFonts w:ascii="SimHei" w:hAnsi="SimHei" w:eastAsia="SimHei" w:cs="SimHei"/>
        </w:rPr>
      </w:pPr>
      <w:r>
        <w:rPr>
          <w:rFonts w:ascii="Microsoft YaHei" w:hAnsi="Microsoft YaHei" w:eastAsia="Microsoft YaHei" w:cs="Microsoft YaHei"/>
          <w:spacing w:val="9"/>
        </w:rPr>
        <w:t>轮毂电机驱动电动汽车整体动力学特性分析</w:t>
      </w:r>
      <w:r>
        <w:rPr>
          <w:rFonts w:ascii="Microsoft YaHei" w:hAnsi="Microsoft YaHei" w:eastAsia="Microsoft YaHei" w:cs="Microsoft YaHei"/>
          <w:spacing w:val="4"/>
        </w:rPr>
        <w:t xml:space="preserve">  </w:t>
      </w:r>
      <w:r>
        <w:rPr>
          <w:rFonts w:ascii="Microsoft YaHei" w:hAnsi="Microsoft YaHei" w:eastAsia="Microsoft YaHei" w:cs="Microsoft YaHei"/>
          <w:spacing w:val="20"/>
        </w:rPr>
        <w:t>的主要目标是解决多个控制系统之间的协调问</w:t>
      </w:r>
      <w:r>
        <w:rPr>
          <w:rFonts w:ascii="Microsoft YaHei" w:hAnsi="Microsoft YaHei" w:eastAsia="Microsoft YaHei" w:cs="Microsoft YaHei"/>
          <w:spacing w:val="2"/>
        </w:rPr>
        <w:t xml:space="preserve">  </w:t>
      </w:r>
      <w:r>
        <w:rPr>
          <w:rFonts w:ascii="Microsoft YaHei" w:hAnsi="Microsoft YaHei" w:eastAsia="Microsoft YaHei" w:cs="Microsoft YaHei"/>
          <w:spacing w:val="-1"/>
        </w:rPr>
        <w:t>题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spacing w:val="-1"/>
        </w:rPr>
        <w:t>。</w:t>
      </w:r>
      <w:r>
        <w:rPr>
          <w:rFonts w:ascii="Microsoft YaHei" w:hAnsi="Microsoft YaHei" w:eastAsia="Microsoft YaHei" w:cs="Microsoft YaHei"/>
          <w:spacing w:val="-1"/>
        </w:rPr>
        <w:t>然而</w:t>
      </w:r>
      <w:r>
        <w:rPr>
          <w:spacing w:val="-1"/>
        </w:rPr>
        <w:t>，</w:t>
      </w:r>
      <w:r>
        <w:rPr>
          <w:rFonts w:ascii="Microsoft YaHei" w:hAnsi="Microsoft YaHei" w:eastAsia="Microsoft YaHei" w:cs="Microsoft YaHei"/>
          <w:spacing w:val="-1"/>
        </w:rPr>
        <w:t>根据现有研究的情况</w:t>
      </w:r>
      <w:r>
        <w:rPr>
          <w:spacing w:val="-1"/>
        </w:rPr>
        <w:t>，</w:t>
      </w:r>
      <w:r>
        <w:rPr>
          <w:rFonts w:ascii="Microsoft YaHei" w:hAnsi="Microsoft YaHei" w:eastAsia="Microsoft YaHei" w:cs="Microsoft YaHei"/>
          <w:spacing w:val="-1"/>
        </w:rPr>
        <w:t>针对多子系统之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间的干涉冲突消除和通过最优控制实现一致协调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3"/>
        </w:rPr>
        <w:t>的问题</w:t>
      </w:r>
      <w:r>
        <w:rPr>
          <w:spacing w:val="3"/>
        </w:rPr>
        <w:t>，</w:t>
      </w:r>
      <w:r>
        <w:rPr>
          <w:rFonts w:ascii="Microsoft YaHei" w:hAnsi="Microsoft YaHei" w:eastAsia="Microsoft YaHei" w:cs="Microsoft YaHei"/>
          <w:spacing w:val="3"/>
        </w:rPr>
        <w:t>目前尚未形成被广泛认可的理论或方法</w:t>
      </w:r>
      <w:r>
        <w:rPr>
          <w:spacing w:val="3"/>
        </w:rPr>
        <w:t>。</w:t>
      </w:r>
      <w:r>
        <w:rPr>
          <w:spacing w:val="7"/>
        </w:rPr>
        <w:t xml:space="preserve"> </w:t>
      </w:r>
      <w:r>
        <w:rPr>
          <w:spacing w:val="5"/>
        </w:rPr>
        <w:t>1.</w:t>
      </w:r>
      <w:r>
        <w:rPr>
          <w:spacing w:val="-34"/>
        </w:rPr>
        <w:t xml:space="preserve"> </w:t>
      </w:r>
      <w:r>
        <w:rPr>
          <w:spacing w:val="5"/>
        </w:rPr>
        <w:t>2</w:t>
      </w:r>
      <w:r>
        <w:rPr>
          <w:spacing w:val="5"/>
        </w:rPr>
        <w:t xml:space="preserve">  </w:t>
      </w:r>
      <w:r>
        <w:rPr>
          <w:rFonts w:ascii="SimHei" w:hAnsi="SimHei" w:eastAsia="SimHei" w:cs="SimHei"/>
          <w:spacing w:val="5"/>
        </w:rPr>
        <w:t>簧下质量增加对车辆动力学性能的影响</w:t>
      </w:r>
    </w:p>
    <w:p>
      <w:pPr>
        <w:pStyle w:val="BodyText"/>
        <w:ind w:left="2" w:right="78" w:firstLine="443"/>
        <w:spacing w:before="37" w:line="227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6"/>
        </w:rPr>
        <w:t>由于轮毂电机驱动电动汽车的特殊构造</w:t>
      </w:r>
      <w:r>
        <w:rPr>
          <w:spacing w:val="6"/>
        </w:rPr>
        <w:t>（</w:t>
      </w:r>
      <w:r>
        <w:rPr>
          <w:spacing w:val="-56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在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轮胎内安装电机与减速器</w:t>
      </w:r>
      <w:r>
        <w:rPr>
          <w:spacing w:val="-29"/>
          <w:w w:val="84"/>
        </w:rPr>
        <w:t>），</w:t>
      </w:r>
      <w:r>
        <w:rPr>
          <w:rFonts w:ascii="Microsoft YaHei" w:hAnsi="Microsoft YaHei" w:eastAsia="Microsoft YaHei" w:cs="Microsoft YaHei"/>
          <w:spacing w:val="17"/>
        </w:rPr>
        <w:t>导致整车悬架系统</w:t>
      </w:r>
      <w:r>
        <w:rPr>
          <w:rFonts w:ascii="Microsoft YaHei" w:hAnsi="Microsoft YaHei" w:eastAsia="Microsoft YaHei" w:cs="Microsoft YaHei"/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簧下质量显著增加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车轮动载荷和车身振动加速</w:t>
      </w:r>
      <w:r>
        <w:rPr>
          <w:rFonts w:ascii="Microsoft YaHei" w:hAnsi="Microsoft YaHei" w:eastAsia="Microsoft YaHei" w:cs="Microsoft YaHei"/>
          <w:spacing w:val="13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度的均方根值由于非簧载质量的增加而增大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严</w:t>
      </w:r>
    </w:p>
    <w:p>
      <w:pPr>
        <w:pStyle w:val="BodyText"/>
        <w:ind w:right="78" w:firstLine="3"/>
        <w:spacing w:before="94" w:line="230" w:lineRule="auto"/>
        <w:jc w:val="both"/>
        <w:rPr/>
      </w:pPr>
      <w:r>
        <w:pict>
          <v:shape id="_x0000_s4" style="position:absolute;margin-left:195.992pt;margin-top:0.952547pt;mso-position-vertical-relative:text;mso-position-horizontal-relative:text;width:5.2pt;height:6.1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89" w:lineRule="auto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′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pacing w:val="-5"/>
        </w:rPr>
        <w:t>重地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影 响 了 整 车 的 平</w:t>
      </w:r>
      <w:r>
        <w:rPr>
          <w:rFonts w:ascii="Microsoft YaHei" w:hAnsi="Microsoft YaHei" w:eastAsia="Microsoft YaHei" w:cs="Microsoft YaHei"/>
          <w:spacing w:val="-14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顺 性 和 稳 定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性</w:t>
      </w:r>
      <w:r>
        <w:rPr>
          <w:rFonts w:ascii="Microsoft YaHei" w:hAnsi="Microsoft YaHei" w:eastAsia="Microsoft YaHei" w:cs="Microsoft YaHei"/>
          <w:spacing w:val="-31"/>
        </w:rPr>
        <w:t xml:space="preserve"> </w:t>
      </w:r>
      <w:r>
        <w:rPr>
          <w:spacing w:val="-5"/>
        </w:rPr>
        <w:t>。Slaski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1"/>
        </w:rPr>
        <w:t>等</w:t>
      </w:r>
      <w:r>
        <w:rPr>
          <w:rFonts w:ascii="Microsoft YaHei" w:hAnsi="Microsoft YaHei" w:eastAsia="Microsoft YaHei" w:cs="Microsoft YaHei"/>
          <w:spacing w:val="-34"/>
        </w:rPr>
        <w:t xml:space="preserve"> </w:t>
      </w:r>
      <w:r>
        <w:rPr>
          <w:sz w:val="11"/>
          <w:szCs w:val="11"/>
          <w:spacing w:val="1"/>
          <w:position w:val="8"/>
        </w:rPr>
        <w:t>[2]61</w:t>
      </w:r>
      <w:r>
        <w:rPr>
          <w:sz w:val="11"/>
          <w:szCs w:val="11"/>
          <w:spacing w:val="-15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在二自由度 </w:t>
      </w:r>
      <w:r>
        <w:rPr>
          <w:spacing w:val="1"/>
        </w:rPr>
        <w:t>1/4</w:t>
      </w:r>
      <w:r>
        <w:rPr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动力学模型上</w:t>
      </w:r>
      <w:r>
        <w:rPr>
          <w:spacing w:val="1"/>
        </w:rPr>
        <w:t>，</w:t>
      </w:r>
      <w:r>
        <w:rPr>
          <w:rFonts w:ascii="Microsoft YaHei" w:hAnsi="Microsoft YaHei" w:eastAsia="Microsoft YaHei" w:cs="Microsoft YaHei"/>
          <w:spacing w:val="1"/>
        </w:rPr>
        <w:t>对悬架系统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评价指标的均方根值进行计算并绘制幅频特性曲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线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研究表明簧下质量增加严重影响了电动汽车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的平顺性</w:t>
      </w:r>
      <w:r>
        <w:rPr>
          <w:spacing w:val="6"/>
        </w:rPr>
        <w:t>。</w:t>
      </w:r>
    </w:p>
    <w:p>
      <w:pPr>
        <w:pStyle w:val="BodyText"/>
        <w:ind w:left="2" w:right="5" w:firstLine="424"/>
        <w:spacing w:before="8" w:line="218" w:lineRule="auto"/>
        <w:jc w:val="both"/>
        <w:rPr/>
      </w:pPr>
      <w:r>
        <w:rPr>
          <w:rFonts w:ascii="Microsoft YaHei" w:hAnsi="Microsoft YaHei" w:eastAsia="Microsoft YaHei" w:cs="Microsoft YaHei"/>
          <w:spacing w:val="7"/>
        </w:rPr>
        <w:t>为减小簧下质量增加带来的负面影响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7"/>
        </w:rPr>
        <w:t>，</w:t>
      </w:r>
      <w:r>
        <w:rPr>
          <w:rFonts w:ascii="Microsoft YaHei" w:hAnsi="Microsoft YaHei" w:eastAsia="Microsoft YaHei" w:cs="Microsoft YaHei"/>
          <w:spacing w:val="7"/>
        </w:rPr>
        <w:t>有以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下主要策略</w:t>
      </w:r>
      <w:r>
        <w:rPr>
          <w:spacing w:val="9"/>
        </w:rPr>
        <w:t>：</w:t>
      </w:r>
      <w:r>
        <w:rPr>
          <w:rFonts w:ascii="Microsoft YaHei" w:hAnsi="Microsoft YaHei" w:eastAsia="Microsoft YaHei" w:cs="Microsoft YaHei"/>
          <w:spacing w:val="9"/>
        </w:rPr>
        <w:t>对轮毂电机进行轻量化设计</w:t>
      </w:r>
      <w:r>
        <w:rPr>
          <w:spacing w:val="9"/>
        </w:rPr>
        <w:t>、</w:t>
      </w:r>
      <w:r>
        <w:rPr>
          <w:rFonts w:ascii="Microsoft YaHei" w:hAnsi="Microsoft YaHei" w:eastAsia="Microsoft YaHei" w:cs="Microsoft YaHei"/>
          <w:spacing w:val="9"/>
        </w:rPr>
        <w:t>对轮</w:t>
      </w:r>
      <w:r>
        <w:rPr>
          <w:rFonts w:ascii="Microsoft YaHei" w:hAnsi="Microsoft YaHei" w:eastAsia="Microsoft YaHei" w:cs="Microsoft YaHei"/>
          <w:spacing w:val="3"/>
        </w:rPr>
        <w:t xml:space="preserve">  </w:t>
      </w:r>
      <w:r>
        <w:rPr>
          <w:rFonts w:ascii="Microsoft YaHei" w:hAnsi="Microsoft YaHei" w:eastAsia="Microsoft YaHei" w:cs="Microsoft YaHei"/>
          <w:spacing w:val="19"/>
        </w:rPr>
        <w:t>毂电机悬置元件进行设计</w:t>
      </w:r>
      <w:r>
        <w:rPr>
          <w:spacing w:val="19"/>
        </w:rPr>
        <w:t>、</w:t>
      </w:r>
      <w:r>
        <w:rPr>
          <w:rFonts w:ascii="Microsoft YaHei" w:hAnsi="Microsoft YaHei" w:eastAsia="Microsoft YaHei" w:cs="Microsoft YaHei"/>
          <w:spacing w:val="19"/>
        </w:rPr>
        <w:t>对电动车半主动悬</w:t>
      </w:r>
      <w:r>
        <w:rPr>
          <w:rFonts w:ascii="Microsoft YaHei" w:hAnsi="Microsoft YaHei" w:eastAsia="Microsoft YaHei" w:cs="Microsoft YaHei"/>
          <w:spacing w:val="8"/>
        </w:rPr>
        <w:t xml:space="preserve">  </w:t>
      </w:r>
      <w:r>
        <w:rPr>
          <w:rFonts w:ascii="Microsoft YaHei" w:hAnsi="Microsoft YaHei" w:eastAsia="Microsoft YaHei" w:cs="Microsoft YaHei"/>
          <w:spacing w:val="1"/>
        </w:rPr>
        <w:t>架以及</w:t>
      </w:r>
      <w:r>
        <w:rPr>
          <w:rFonts w:ascii="Microsoft YaHei" w:hAnsi="Microsoft YaHei" w:eastAsia="Microsoft YaHei" w:cs="Microsoft YaHei"/>
          <w:spacing w:val="-1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主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动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悬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架 的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控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制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策</w:t>
      </w:r>
      <w:r>
        <w:rPr>
          <w:rFonts w:ascii="Microsoft YaHei" w:hAnsi="Microsoft YaHei" w:eastAsia="Microsoft YaHei" w:cs="Microsoft YaHei"/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略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进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行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设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计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1"/>
        </w:rPr>
        <w:t>。</w:t>
      </w:r>
      <w:r>
        <w:rPr>
          <w:rFonts w:ascii="Microsoft YaHei" w:hAnsi="Microsoft YaHei" w:eastAsia="Microsoft YaHei" w:cs="Microsoft YaHei"/>
          <w:spacing w:val="1"/>
        </w:rPr>
        <w:t>马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英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2"/>
        </w:rPr>
        <w:t>等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z w:val="11"/>
          <w:szCs w:val="11"/>
          <w:spacing w:val="2"/>
          <w:position w:val="8"/>
        </w:rPr>
        <w:t>[10]</w:t>
      </w:r>
      <w:r>
        <w:rPr>
          <w:sz w:val="11"/>
          <w:szCs w:val="11"/>
          <w:spacing w:val="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使用 </w:t>
      </w:r>
      <w:r>
        <w:rPr>
          <w:spacing w:val="-3"/>
        </w:rPr>
        <w:t>patternsearch</w:t>
      </w:r>
      <w:r>
        <w:rPr>
          <w:spacing w:val="-3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函数对</w:t>
      </w:r>
      <w:r>
        <w:rPr>
          <w:rFonts w:ascii="Microsoft YaHei" w:hAnsi="Microsoft YaHei" w:eastAsia="Microsoft YaHei" w:cs="Microsoft YaHei"/>
          <w:spacing w:val="23"/>
          <w:w w:val="101"/>
        </w:rPr>
        <w:t xml:space="preserve"> </w:t>
      </w:r>
      <w:r>
        <w:rPr>
          <w:spacing w:val="-3"/>
        </w:rPr>
        <w:t>1/4</w:t>
      </w:r>
      <w:r>
        <w:rPr>
          <w:spacing w:val="-3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车辆线性振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8"/>
        </w:rPr>
        <w:t>动模型中的轮毂电机悬架结构进行了优化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，</w:t>
      </w:r>
      <w:r>
        <w:rPr>
          <w:rFonts w:ascii="Microsoft YaHei" w:hAnsi="Microsoft YaHei" w:eastAsia="Microsoft YaHei" w:cs="Microsoft YaHei"/>
          <w:spacing w:val="18"/>
        </w:rPr>
        <w:t>以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2"/>
        </w:rPr>
        <w:t>获得最佳的悬架结构和参数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12"/>
        </w:rPr>
        <w:t>，</w:t>
      </w:r>
      <w:r>
        <w:rPr>
          <w:rFonts w:ascii="Microsoft YaHei" w:hAnsi="Microsoft YaHei" w:eastAsia="Microsoft YaHei" w:cs="Microsoft YaHei"/>
          <w:spacing w:val="12"/>
        </w:rPr>
        <w:t>并通过仿真验</w:t>
      </w:r>
      <w:r>
        <w:rPr>
          <w:rFonts w:ascii="Microsoft YaHei" w:hAnsi="Microsoft YaHei" w:eastAsia="Microsoft YaHei" w:cs="Microsoft YaHei"/>
          <w:spacing w:val="11"/>
        </w:rPr>
        <w:t>证</w:t>
      </w:r>
      <w:r>
        <w:rPr>
          <w:spacing w:val="11"/>
        </w:rPr>
        <w:t>。</w:t>
      </w:r>
    </w:p>
    <w:p>
      <w:pPr>
        <w:spacing w:line="218" w:lineRule="auto"/>
        <w:sectPr>
          <w:type w:val="continuous"/>
          <w:pgSz w:w="11906" w:h="16838"/>
          <w:pgMar w:top="1431" w:right="1256" w:bottom="0" w:left="424" w:header="0" w:footer="0" w:gutter="0"/>
          <w:cols w:equalWidth="0" w:num="2">
            <w:col w:w="5641" w:space="100"/>
            <w:col w:w="4484" w:space="0"/>
          </w:cols>
        </w:sectPr>
        <w:rPr/>
      </w:pPr>
    </w:p>
    <w:p>
      <w:pPr>
        <w:spacing w:line="267" w:lineRule="auto"/>
        <w:rPr>
          <w:rFonts w:ascii="Arial"/>
          <w:sz w:val="21"/>
        </w:rPr>
      </w:pPr>
      <w:r>
        <w:pict>
          <v:shape id="_x0000_s6" style="position:absolute;margin-left:45.6075pt;margin-top:-648.194pt;mso-position-vertical-relative:text;mso-position-horizontal-relative:text;width:462pt;height:0.35pt;z-index:251659264;" filled="false" strokecolor="#231F20" strokeweight="0.33pt" coordsize="9240,6" coordorigin="0,0" path="m0,3l9239,3e">
            <v:stroke joinstyle="miter" miterlimit="10"/>
          </v:shape>
        </w:pict>
      </w: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before="95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p>
      <w:pPr>
        <w:spacing w:line="159" w:lineRule="auto"/>
        <w:sectPr>
          <w:type w:val="continuous"/>
          <w:pgSz w:w="11906" w:h="16838"/>
          <w:pgMar w:top="1431" w:right="1256" w:bottom="0" w:left="424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line="152" w:lineRule="exact"/>
        <w:rPr/>
      </w:pPr>
      <w:r/>
    </w:p>
    <w:p>
      <w:pPr>
        <w:spacing w:line="152" w:lineRule="exact"/>
        <w:sectPr>
          <w:headerReference w:type="default" r:id="rId6"/>
          <w:pgSz w:w="11906" w:h="16838"/>
          <w:pgMar w:top="1849" w:right="1269" w:bottom="0" w:left="424" w:header="1477" w:footer="0" w:gutter="0"/>
          <w:cols w:equalWidth="0" w:num="1">
            <w:col w:w="10213" w:space="0"/>
          </w:cols>
        </w:sectPr>
        <w:rPr/>
      </w:pPr>
    </w:p>
    <w:p>
      <w:pPr>
        <w:pStyle w:val="BodyText"/>
        <w:ind w:left="912" w:right="245" w:firstLine="3"/>
        <w:spacing w:before="44" w:line="227" w:lineRule="auto"/>
        <w:tabs>
          <w:tab w:val="left" w:pos="5387"/>
        </w:tabs>
        <w:jc w:val="both"/>
        <w:rPr/>
      </w:pPr>
      <w:r>
        <w:rPr>
          <w:rFonts w:ascii="Microsoft YaHei" w:hAnsi="Microsoft YaHei" w:eastAsia="Microsoft YaHei" w:cs="Microsoft YaHei"/>
          <w:spacing w:val="19"/>
        </w:rPr>
        <w:t>这一优化措施旨在解决电机与车轮刚性连接引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18"/>
        </w:rPr>
        <w:t>发的汽车垂向不利影响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，</w:t>
      </w:r>
      <w:r>
        <w:rPr>
          <w:rFonts w:ascii="Microsoft YaHei" w:hAnsi="Microsoft YaHei" w:eastAsia="Microsoft YaHei" w:cs="Microsoft YaHei"/>
          <w:spacing w:val="18"/>
        </w:rPr>
        <w:t>从而提高电动汽车的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平顺性和安全性</w:t>
      </w:r>
      <w:r>
        <w:rPr>
          <w:rFonts w:ascii="Microsoft YaHei" w:hAnsi="Microsoft YaHei" w:eastAsia="Microsoft YaHei" w:cs="Microsoft YaHei"/>
          <w:spacing w:val="-14"/>
        </w:rPr>
        <w:t xml:space="preserve"> </w:t>
      </w:r>
      <w:r>
        <w:rPr>
          <w:spacing w:val="9"/>
        </w:rPr>
        <w:t>。</w:t>
      </w:r>
      <w:r>
        <w:rPr>
          <w:rFonts w:ascii="Microsoft YaHei" w:hAnsi="Microsoft YaHei" w:eastAsia="Microsoft YaHei" w:cs="Microsoft YaHei"/>
          <w:spacing w:val="9"/>
        </w:rPr>
        <w:t>陈辛波等</w:t>
      </w:r>
      <w:r>
        <w:rPr>
          <w:sz w:val="11"/>
          <w:szCs w:val="11"/>
          <w:spacing w:val="9"/>
          <w:position w:val="8"/>
        </w:rPr>
        <w:t>[11]</w:t>
      </w:r>
      <w:r>
        <w:rPr>
          <w:sz w:val="11"/>
          <w:szCs w:val="11"/>
          <w:spacing w:val="9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建立 </w:t>
      </w:r>
      <w:r>
        <w:rPr>
          <w:spacing w:val="9"/>
        </w:rPr>
        <w:t>1/4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悬架动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8"/>
        </w:rPr>
        <w:t>力学模型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，</w:t>
      </w:r>
      <w:r>
        <w:rPr>
          <w:rFonts w:ascii="Microsoft YaHei" w:hAnsi="Microsoft YaHei" w:eastAsia="Microsoft YaHei" w:cs="Microsoft YaHei"/>
          <w:spacing w:val="18"/>
        </w:rPr>
        <w:t>将动力吸振器参数在不同车速下进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8"/>
        </w:rPr>
        <w:t>行对比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，</w:t>
      </w:r>
      <w:r>
        <w:rPr>
          <w:rFonts w:ascii="Microsoft YaHei" w:hAnsi="Microsoft YaHei" w:eastAsia="Microsoft YaHei" w:cs="Microsoft YaHei"/>
          <w:spacing w:val="18"/>
        </w:rPr>
        <w:t>分析其对振动加速度以及相对动载荷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7"/>
        </w:rPr>
        <w:t>的影响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7"/>
        </w:rPr>
        <w:t>。</w:t>
      </w:r>
      <w:r>
        <w:rPr>
          <w:rFonts w:ascii="Microsoft YaHei" w:hAnsi="Microsoft YaHei" w:eastAsia="Microsoft YaHei" w:cs="Microsoft YaHei"/>
          <w:spacing w:val="7"/>
        </w:rPr>
        <w:t>韩桂忠</w:t>
      </w:r>
      <w:r>
        <w:rPr>
          <w:sz w:val="11"/>
          <w:szCs w:val="11"/>
          <w:spacing w:val="7"/>
          <w:position w:val="8"/>
        </w:rPr>
        <w:t>[12]</w:t>
      </w:r>
      <w:r>
        <w:rPr>
          <w:sz w:val="11"/>
          <w:szCs w:val="11"/>
          <w:spacing w:val="7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基于</w:t>
      </w:r>
      <w:r>
        <w:rPr>
          <w:rFonts w:ascii="Microsoft YaHei" w:hAnsi="Microsoft YaHei" w:eastAsia="Microsoft YaHei" w:cs="Microsoft YaHei"/>
          <w:spacing w:val="26"/>
        </w:rPr>
        <w:t xml:space="preserve"> </w:t>
      </w:r>
      <w:r>
        <w:rPr>
          <w:spacing w:val="7"/>
        </w:rPr>
        <w:t>1/4</w:t>
      </w:r>
      <w:r>
        <w:rPr>
          <w:spacing w:val="7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车辆振动模</w:t>
      </w:r>
      <w:r>
        <w:rPr>
          <w:rFonts w:ascii="Microsoft YaHei" w:hAnsi="Microsoft YaHei" w:eastAsia="Microsoft YaHei" w:cs="Microsoft YaHei"/>
          <w:spacing w:val="6"/>
        </w:rPr>
        <w:t>型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6"/>
        </w:rPr>
        <w:t>，</w:t>
      </w:r>
      <w:r>
        <w:rPr>
          <w:rFonts w:ascii="Microsoft YaHei" w:hAnsi="Microsoft YaHei" w:eastAsia="Microsoft YaHei" w:cs="Microsoft YaHei"/>
          <w:spacing w:val="6"/>
        </w:rPr>
        <w:t>利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5"/>
        </w:rPr>
        <w:t>用动力吸振器原理将轮毂电机悬置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5"/>
        </w:rPr>
        <w:t>，</w:t>
      </w:r>
      <w:r>
        <w:rPr>
          <w:rFonts w:ascii="Microsoft YaHei" w:hAnsi="Microsoft YaHei" w:eastAsia="Microsoft YaHei" w:cs="Microsoft YaHei"/>
          <w:spacing w:val="5"/>
        </w:rPr>
        <w:t>并对 </w:t>
      </w:r>
      <w:r>
        <w:rPr>
          <w:spacing w:val="5"/>
        </w:rPr>
        <w:t>3</w:t>
      </w:r>
      <w:r>
        <w:rPr>
          <w:spacing w:val="5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种不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9"/>
        </w:rPr>
        <w:t>同的减振型轮边驱动系统进行垂向振动对比分</w:t>
      </w:r>
      <w:r>
        <w:rPr>
          <w:rFonts w:ascii="Microsoft YaHei" w:hAnsi="Microsoft YaHei" w:eastAsia="Microsoft YaHei" w:cs="Microsoft YaHei"/>
          <w:spacing w:val="8"/>
        </w:rPr>
        <w:t xml:space="preserve">  </w:t>
      </w:r>
      <w:r>
        <w:rPr>
          <w:rFonts w:ascii="Microsoft YaHei" w:hAnsi="Microsoft YaHei" w:eastAsia="Microsoft YaHei" w:cs="Microsoft YaHei"/>
          <w:spacing w:val="7"/>
        </w:rPr>
        <w:t>析</w:t>
      </w:r>
      <w:r>
        <w:rPr>
          <w:rFonts w:ascii="Microsoft YaHei" w:hAnsi="Microsoft YaHei" w:eastAsia="Microsoft YaHei" w:cs="Microsoft YaHei"/>
          <w:spacing w:val="-34"/>
        </w:rPr>
        <w:t xml:space="preserve"> </w:t>
      </w:r>
      <w:r>
        <w:rPr>
          <w:spacing w:val="7"/>
        </w:rPr>
        <w:t>，</w:t>
      </w:r>
      <w:r>
        <w:rPr>
          <w:rFonts w:ascii="Microsoft YaHei" w:hAnsi="Microsoft YaHei" w:eastAsia="Microsoft YaHei" w:cs="Microsoft YaHei"/>
          <w:spacing w:val="7"/>
        </w:rPr>
        <w:t>以选择效果好</w:t>
      </w:r>
      <w:r>
        <w:rPr>
          <w:spacing w:val="7"/>
        </w:rPr>
        <w:t>、</w:t>
      </w:r>
      <w:r>
        <w:rPr>
          <w:rFonts w:ascii="Microsoft YaHei" w:hAnsi="Microsoft YaHei" w:eastAsia="Microsoft YaHei" w:cs="Microsoft YaHei"/>
          <w:spacing w:val="7"/>
        </w:rPr>
        <w:t>结构简单的减振结构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7"/>
        </w:rPr>
        <w:t>，</w:t>
      </w:r>
      <w:r>
        <w:rPr>
          <w:rFonts w:ascii="Microsoft YaHei" w:hAnsi="Microsoft YaHei" w:eastAsia="Microsoft YaHei" w:cs="Microsoft YaHei"/>
          <w:spacing w:val="7"/>
        </w:rPr>
        <w:t>最后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3"/>
        </w:rPr>
        <w:t>利用模糊优化方法对电机进行轻量化设计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spacing w:val="13"/>
        </w:rPr>
        <w:t>。</w:t>
      </w:r>
      <w:r>
        <w:rPr/>
        <w:t>Liu</w:t>
      </w:r>
      <w:r>
        <w:rPr/>
        <w:t xml:space="preserve">  </w:t>
      </w:r>
      <w:r>
        <w:rPr>
          <w:rFonts w:ascii="Microsoft YaHei" w:hAnsi="Microsoft YaHei" w:eastAsia="Microsoft YaHei" w:cs="Microsoft YaHei"/>
          <w:spacing w:val="11"/>
          <w:position w:val="-1"/>
        </w:rPr>
        <w:t>等</w:t>
      </w:r>
      <w:r>
        <w:rPr>
          <w:rFonts w:ascii="Microsoft YaHei" w:hAnsi="Microsoft YaHei" w:eastAsia="Microsoft YaHei" w:cs="Microsoft YaHei"/>
          <w:spacing w:val="-30"/>
          <w:position w:val="-1"/>
        </w:rPr>
        <w:t xml:space="preserve"> </w:t>
      </w:r>
      <w:r>
        <w:rPr>
          <w:sz w:val="11"/>
          <w:szCs w:val="11"/>
          <w:spacing w:val="11"/>
          <w:position w:val="8"/>
        </w:rPr>
        <w:t>[13]</w:t>
      </w:r>
      <w:r>
        <w:rPr>
          <w:sz w:val="11"/>
          <w:szCs w:val="11"/>
          <w:spacing w:val="11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1"/>
          <w:position w:val="-1"/>
        </w:rPr>
        <w:t>和 </w:t>
      </w:r>
      <w:r>
        <w:rPr>
          <w:position w:val="-1"/>
        </w:rPr>
        <w:t>Zhao</w:t>
      </w:r>
      <w:r>
        <w:rPr>
          <w:spacing w:val="-2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1"/>
          <w:position w:val="-1"/>
        </w:rPr>
        <w:t>等</w:t>
      </w:r>
      <w:r>
        <w:rPr>
          <w:sz w:val="11"/>
          <w:szCs w:val="11"/>
          <w:spacing w:val="11"/>
          <w:position w:val="8"/>
        </w:rPr>
        <w:t>[14]</w:t>
      </w:r>
      <w:r>
        <w:rPr>
          <w:sz w:val="11"/>
          <w:szCs w:val="11"/>
          <w:spacing w:val="11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1"/>
          <w:position w:val="-1"/>
        </w:rPr>
        <w:t>也分别对轮毂驱动电动汽车</w:t>
      </w:r>
      <w:r>
        <w:rPr>
          <w:rFonts w:ascii="Microsoft YaHei" w:hAnsi="Microsoft YaHei" w:eastAsia="Microsoft YaHei" w:cs="Microsoft YaHei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pacing w:val="18"/>
        </w:rPr>
        <w:t>悬架系统进行研究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，</w:t>
      </w:r>
      <w:r>
        <w:rPr>
          <w:rFonts w:ascii="Microsoft YaHei" w:hAnsi="Microsoft YaHei" w:eastAsia="Microsoft YaHei" w:cs="Microsoft YaHei"/>
          <w:spacing w:val="18"/>
        </w:rPr>
        <w:t>通过设计开发悬架系统控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8"/>
        </w:rPr>
        <w:t>制器的控制策略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，</w:t>
      </w:r>
      <w:r>
        <w:rPr>
          <w:rFonts w:ascii="Microsoft YaHei" w:hAnsi="Microsoft YaHei" w:eastAsia="Microsoft YaHei" w:cs="Microsoft YaHei"/>
          <w:spacing w:val="18"/>
        </w:rPr>
        <w:t>并对已有的控制策略进行优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7"/>
        </w:rPr>
        <w:t>化</w:t>
      </w:r>
      <w:r>
        <w:rPr>
          <w:rFonts w:ascii="Microsoft YaHei" w:hAnsi="Microsoft YaHei" w:eastAsia="Microsoft YaHei" w:cs="Microsoft YaHei"/>
          <w:spacing w:val="-34"/>
        </w:rPr>
        <w:t xml:space="preserve"> </w:t>
      </w:r>
      <w:r>
        <w:rPr>
          <w:spacing w:val="7"/>
        </w:rPr>
        <w:t>，</w:t>
      </w:r>
      <w:r>
        <w:rPr>
          <w:rFonts w:ascii="Microsoft YaHei" w:hAnsi="Microsoft YaHei" w:eastAsia="Microsoft YaHei" w:cs="Microsoft YaHei"/>
          <w:spacing w:val="7"/>
        </w:rPr>
        <w:t>结果表明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7"/>
        </w:rPr>
        <w:t>，</w:t>
      </w:r>
      <w:r>
        <w:rPr>
          <w:rFonts w:ascii="Microsoft YaHei" w:hAnsi="Microsoft YaHei" w:eastAsia="Microsoft YaHei" w:cs="Microsoft YaHei"/>
          <w:spacing w:val="7"/>
        </w:rPr>
        <w:t>研究车辆悬架系统的主动控制能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23"/>
        </w:rPr>
        <w:t>够显著提高车辆的乘坐舒适性和操纵稳定性</w:t>
      </w:r>
      <w:r>
        <w:rPr>
          <w:spacing w:val="23"/>
        </w:rPr>
        <w:t>。</w:t>
      </w:r>
      <w:r>
        <w:rPr>
          <w:spacing w:val="15"/>
        </w:rPr>
        <w:t xml:space="preserve"> </w:t>
      </w:r>
      <w:r>
        <w:rPr/>
        <w:t>Zhao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等</w:t>
      </w:r>
      <w:r>
        <w:rPr>
          <w:sz w:val="11"/>
          <w:szCs w:val="11"/>
          <w:spacing w:val="20"/>
          <w:position w:val="8"/>
        </w:rPr>
        <w:t>[15]</w:t>
      </w:r>
      <w:r>
        <w:rPr>
          <w:sz w:val="11"/>
          <w:szCs w:val="11"/>
          <w:spacing w:val="20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提出新型轮毂电机驱动</w:t>
      </w:r>
      <w:r>
        <w:rPr>
          <w:spacing w:val="20"/>
        </w:rPr>
        <w:t>(</w:t>
      </w:r>
      <w:r>
        <w:rPr>
          <w:spacing w:val="-41"/>
        </w:rPr>
        <w:t xml:space="preserve"> </w:t>
      </w:r>
      <w:r>
        <w:rPr/>
        <w:t>NIWMD</w:t>
      </w:r>
      <w:r>
        <w:rPr>
          <w:spacing w:val="-55"/>
        </w:rPr>
        <w:t xml:space="preserve"> </w:t>
      </w:r>
      <w:r>
        <w:rPr>
          <w:spacing w:val="20"/>
        </w:rPr>
        <w:t>)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模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8"/>
        </w:rPr>
        <w:t>型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，</w:t>
      </w:r>
      <w:r>
        <w:rPr>
          <w:rFonts w:ascii="Microsoft YaHei" w:hAnsi="Microsoft YaHei" w:eastAsia="Microsoft YaHei" w:cs="Microsoft YaHei"/>
          <w:spacing w:val="18"/>
        </w:rPr>
        <w:t>从车辆平顺性和电机振动方面综合评价车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36"/>
        </w:rPr>
        <w:t>辆垂向性能</w:t>
      </w:r>
      <w:r>
        <w:rPr>
          <w:rFonts w:ascii="Microsoft YaHei" w:hAnsi="Microsoft YaHei" w:eastAsia="Microsoft YaHei" w:cs="Microsoft YaHei"/>
          <w:spacing w:val="-34"/>
        </w:rPr>
        <w:t xml:space="preserve"> </w:t>
      </w:r>
      <w:r>
        <w:rPr>
          <w:spacing w:val="36"/>
        </w:rPr>
        <w:t>，</w:t>
      </w:r>
      <w:r>
        <w:rPr>
          <w:rFonts w:ascii="Microsoft YaHei" w:hAnsi="Microsoft YaHei" w:eastAsia="Microsoft YaHei" w:cs="Microsoft YaHei"/>
          <w:spacing w:val="36"/>
        </w:rPr>
        <w:t>并对比了 </w:t>
      </w:r>
      <w:r>
        <w:rPr/>
        <w:t>NIWMD</w:t>
      </w:r>
      <w:r>
        <w:rPr>
          <w:spacing w:val="-14"/>
        </w:rPr>
        <w:t xml:space="preserve"> </w:t>
      </w:r>
      <w:r>
        <w:rPr>
          <w:rFonts w:ascii="Microsoft YaHei" w:hAnsi="Microsoft YaHei" w:eastAsia="Microsoft YaHei" w:cs="Microsoft YaHei"/>
          <w:spacing w:val="36"/>
        </w:rPr>
        <w:t>模型</w:t>
      </w:r>
      <w:r>
        <w:rPr>
          <w:spacing w:val="36"/>
        </w:rPr>
        <w:t>、</w:t>
      </w:r>
      <w:r>
        <w:rPr/>
        <w:t>CMD</w:t>
      </w:r>
      <w:r>
        <w:rPr>
          <w:spacing w:val="-14"/>
        </w:rPr>
        <w:t xml:space="preserve"> </w:t>
      </w:r>
      <w:r>
        <w:rPr>
          <w:rFonts w:ascii="Microsoft YaHei" w:hAnsi="Microsoft YaHei" w:eastAsia="Microsoft YaHei" w:cs="Microsoft YaHei"/>
          <w:spacing w:val="36"/>
        </w:rPr>
        <w:t>模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1"/>
        </w:rPr>
        <w:t>型和 </w:t>
      </w:r>
      <w:r>
        <w:rPr/>
        <w:t>IWMD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模型的垂直性能</w:t>
      </w:r>
      <w:r>
        <w:rPr>
          <w:rFonts w:ascii="Microsoft YaHei" w:hAnsi="Microsoft YaHei" w:eastAsia="Microsoft YaHei" w:cs="Microsoft YaHei"/>
          <w:spacing w:val="-34"/>
        </w:rPr>
        <w:t xml:space="preserve"> </w:t>
      </w:r>
      <w:r>
        <w:rPr>
          <w:spacing w:val="11"/>
        </w:rPr>
        <w:t>，</w:t>
      </w:r>
      <w:r>
        <w:rPr>
          <w:rFonts w:ascii="Microsoft YaHei" w:hAnsi="Microsoft YaHei" w:eastAsia="Microsoft YaHei" w:cs="Microsoft YaHei"/>
          <w:spacing w:val="11"/>
        </w:rPr>
        <w:t>结果表明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11"/>
        </w:rPr>
        <w:t>，</w:t>
      </w:r>
      <w:r>
        <w:rPr>
          <w:rFonts w:ascii="Microsoft YaHei" w:hAnsi="Microsoft YaHei" w:eastAsia="Microsoft YaHei" w:cs="Microsoft YaHei"/>
          <w:spacing w:val="11"/>
        </w:rPr>
        <w:t>特别是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23"/>
        </w:rPr>
        <w:t>在高频共振区域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23"/>
        </w:rPr>
        <w:t>，</w:t>
      </w:r>
      <w:r>
        <w:rPr/>
        <w:t>NIWMD</w:t>
      </w:r>
      <w:r>
        <w:rPr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模型能够有效抑制振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动响应峰值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提高车辆的垂向性能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9"/>
        </w:rPr>
        <w:t>。</w:t>
      </w:r>
      <w:r>
        <w:rPr/>
        <w:t>Zhao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等</w:t>
      </w:r>
      <w:r>
        <w:rPr>
          <w:sz w:val="11"/>
          <w:szCs w:val="11"/>
          <w:spacing w:val="9"/>
          <w:position w:val="8"/>
        </w:rPr>
        <w:t>[16]</w:t>
      </w:r>
      <w:r>
        <w:rPr>
          <w:sz w:val="11"/>
          <w:szCs w:val="11"/>
        </w:rPr>
        <w:tab/>
      </w:r>
      <w:r>
        <w:rPr>
          <w:sz w:val="11"/>
          <w:szCs w:val="11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先开发了集成消振系统</w:t>
      </w:r>
      <w:r>
        <w:rPr>
          <w:spacing w:val="12"/>
        </w:rPr>
        <w:t>(</w:t>
      </w:r>
      <w:r>
        <w:rPr>
          <w:spacing w:val="-27"/>
        </w:rPr>
        <w:t xml:space="preserve"> </w:t>
      </w:r>
      <w:r>
        <w:rPr/>
        <w:t>IVES</w:t>
      </w:r>
      <w:r>
        <w:rPr>
          <w:spacing w:val="-50"/>
        </w:rPr>
        <w:t xml:space="preserve"> </w:t>
      </w:r>
      <w:r>
        <w:rPr>
          <w:spacing w:val="12"/>
        </w:rPr>
        <w:t>)</w:t>
      </w:r>
      <w:r>
        <w:rPr>
          <w:spacing w:val="-14"/>
        </w:rPr>
        <w:t xml:space="preserve"> </w:t>
      </w:r>
      <w:r>
        <w:rPr>
          <w:spacing w:val="12"/>
        </w:rPr>
        <w:t>,</w:t>
      </w:r>
      <w:r>
        <w:rPr>
          <w:spacing w:val="-41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然后基于考虑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时滞性的 </w:t>
      </w:r>
      <w:r>
        <w:rPr>
          <w:spacing w:val="8"/>
        </w:rPr>
        <w:t>H</w:t>
      </w:r>
      <w:r>
        <w:rPr>
          <w:sz w:val="11"/>
          <w:szCs w:val="11"/>
          <w:spacing w:val="8"/>
          <w:position w:val="-5"/>
        </w:rPr>
        <w:t>∞</w:t>
      </w:r>
      <w:r>
        <w:rPr>
          <w:sz w:val="11"/>
          <w:szCs w:val="11"/>
          <w:spacing w:val="8"/>
          <w:position w:val="-5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控制器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8"/>
        </w:rPr>
        <w:t>，</w:t>
      </w:r>
      <w:r>
        <w:rPr>
          <w:rFonts w:ascii="Microsoft YaHei" w:hAnsi="Microsoft YaHei" w:eastAsia="Microsoft YaHei" w:cs="Microsoft YaHei"/>
          <w:spacing w:val="8"/>
        </w:rPr>
        <w:t>设计主动悬架系统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8"/>
        </w:rPr>
        <w:t>，</w:t>
      </w:r>
      <w:r>
        <w:rPr>
          <w:rFonts w:ascii="Microsoft YaHei" w:hAnsi="Microsoft YaHei" w:eastAsia="Microsoft YaHei" w:cs="Microsoft YaHei"/>
          <w:spacing w:val="8"/>
        </w:rPr>
        <w:t>进</w:t>
      </w:r>
      <w:r>
        <w:rPr>
          <w:rFonts w:ascii="Microsoft YaHei" w:hAnsi="Microsoft YaHei" w:eastAsia="Microsoft YaHei" w:cs="Microsoft YaHei"/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一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7"/>
        </w:rPr>
        <w:t>步构建了新的频率兼容轮胎</w:t>
      </w:r>
      <w:r>
        <w:rPr>
          <w:spacing w:val="17"/>
        </w:rPr>
        <w:t>(</w:t>
      </w:r>
      <w:r>
        <w:rPr>
          <w:spacing w:val="-33"/>
        </w:rPr>
        <w:t xml:space="preserve"> </w:t>
      </w:r>
      <w:r>
        <w:rPr/>
        <w:t>FCT</w:t>
      </w:r>
      <w:r>
        <w:rPr>
          <w:spacing w:val="-55"/>
        </w:rPr>
        <w:t xml:space="preserve"> </w:t>
      </w:r>
      <w:r>
        <w:rPr>
          <w:spacing w:val="17"/>
        </w:rPr>
        <w:t>)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模型以提高</w:t>
      </w:r>
      <w:r>
        <w:rPr>
          <w:rFonts w:ascii="Microsoft YaHei" w:hAnsi="Microsoft YaHei" w:eastAsia="Microsoft YaHei" w:cs="Microsoft YaHei"/>
        </w:rPr>
        <w:t xml:space="preserve">  </w:t>
      </w:r>
      <w:r>
        <w:rPr/>
        <w:t>IVES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精度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11"/>
        </w:rPr>
        <w:t>，</w:t>
      </w:r>
      <w:r>
        <w:rPr>
          <w:rFonts w:ascii="Microsoft YaHei" w:hAnsi="Microsoft YaHei" w:eastAsia="Microsoft YaHei" w:cs="Microsoft YaHei"/>
          <w:spacing w:val="11"/>
        </w:rPr>
        <w:t>结果表明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11"/>
        </w:rPr>
        <w:t>，</w:t>
      </w:r>
      <w:r>
        <w:rPr/>
        <w:t>IVES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显著降低了簧载质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8"/>
        </w:rPr>
        <w:t>量加速度均方根和偏心距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，</w:t>
      </w:r>
      <w:r>
        <w:rPr>
          <w:rFonts w:ascii="Microsoft YaHei" w:hAnsi="Microsoft YaHei" w:eastAsia="Microsoft YaHei" w:cs="Microsoft YaHei"/>
          <w:spacing w:val="18"/>
        </w:rPr>
        <w:t>改善了车辆的乘坐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7"/>
        </w:rPr>
        <w:t>舒适性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17"/>
        </w:rPr>
        <w:t>。</w:t>
      </w:r>
      <w:r>
        <w:rPr>
          <w:rFonts w:ascii="Microsoft YaHei" w:hAnsi="Microsoft YaHei" w:eastAsia="Microsoft YaHei" w:cs="Microsoft YaHei"/>
          <w:spacing w:val="17"/>
        </w:rPr>
        <w:t>综合上述学者研究内容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17"/>
        </w:rPr>
        <w:t>，</w:t>
      </w:r>
      <w:r>
        <w:rPr>
          <w:rFonts w:ascii="Microsoft YaHei" w:hAnsi="Microsoft YaHei" w:eastAsia="Microsoft YaHei" w:cs="Microsoft YaHei"/>
          <w:spacing w:val="17"/>
        </w:rPr>
        <w:t>各优化方法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"/>
        </w:rPr>
        <w:t>结果如表 </w:t>
      </w:r>
      <w:r>
        <w:rPr>
          <w:spacing w:val="1"/>
        </w:rPr>
        <w:t>1</w:t>
      </w:r>
      <w:r>
        <w:rPr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所示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1"/>
        </w:rPr>
        <w:t>。</w:t>
      </w:r>
      <w:r>
        <w:rPr>
          <w:rFonts w:ascii="Microsoft YaHei" w:hAnsi="Microsoft YaHei" w:eastAsia="Microsoft YaHei" w:cs="Microsoft YaHei"/>
          <w:spacing w:val="1"/>
        </w:rPr>
        <w:t>由表 </w:t>
      </w:r>
      <w:r>
        <w:rPr>
          <w:spacing w:val="1"/>
        </w:rPr>
        <w:t>1</w:t>
      </w:r>
      <w:r>
        <w:rPr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可知</w:t>
      </w:r>
      <w:r>
        <w:rPr>
          <w:rFonts w:ascii="Microsoft YaHei" w:hAnsi="Microsoft YaHei" w:eastAsia="Microsoft YaHei" w:cs="Microsoft YaHei"/>
          <w:spacing w:val="-34"/>
        </w:rPr>
        <w:t xml:space="preserve"> </w:t>
      </w:r>
      <w:r>
        <w:rPr>
          <w:spacing w:val="1"/>
        </w:rPr>
        <w:t>，</w:t>
      </w:r>
      <w:r>
        <w:rPr>
          <w:rFonts w:ascii="Microsoft YaHei" w:hAnsi="Microsoft YaHei" w:eastAsia="Microsoft YaHei" w:cs="Microsoft YaHei"/>
          <w:spacing w:val="1"/>
        </w:rPr>
        <w:t>设计</w:t>
      </w:r>
      <w:r>
        <w:rPr>
          <w:rFonts w:ascii="Microsoft YaHei" w:hAnsi="Microsoft YaHei" w:eastAsia="Microsoft YaHei" w:cs="Microsoft YaHei"/>
        </w:rPr>
        <w:t>轮毂电机悬  </w:t>
      </w:r>
      <w:r>
        <w:rPr>
          <w:rFonts w:ascii="Microsoft YaHei" w:hAnsi="Microsoft YaHei" w:eastAsia="Microsoft YaHei" w:cs="Microsoft YaHei"/>
          <w:spacing w:val="19"/>
        </w:rPr>
        <w:t>置结构以及对车辆电控悬架控制策略进行优化</w:t>
      </w:r>
      <w:r>
        <w:rPr>
          <w:rFonts w:ascii="Microsoft YaHei" w:hAnsi="Microsoft YaHei" w:eastAsia="Microsoft YaHei" w:cs="Microsoft YaHei"/>
          <w:spacing w:val="8"/>
        </w:rPr>
        <w:t xml:space="preserve">  </w:t>
      </w:r>
      <w:r>
        <w:rPr>
          <w:rFonts w:ascii="Microsoft YaHei" w:hAnsi="Microsoft YaHei" w:eastAsia="Microsoft YaHei" w:cs="Microsoft YaHei"/>
          <w:spacing w:val="7"/>
        </w:rPr>
        <w:t>均能有效改善车辆的垂向负效应</w:t>
      </w:r>
      <w:r>
        <w:rPr>
          <w:rFonts w:ascii="Microsoft YaHei" w:hAnsi="Microsoft YaHei" w:eastAsia="Microsoft YaHei" w:cs="Microsoft YaHei"/>
          <w:spacing w:val="-34"/>
        </w:rPr>
        <w:t xml:space="preserve"> </w:t>
      </w:r>
      <w:r>
        <w:rPr>
          <w:spacing w:val="7"/>
        </w:rPr>
        <w:t>，</w:t>
      </w:r>
      <w:r>
        <w:rPr>
          <w:rFonts w:ascii="Microsoft YaHei" w:hAnsi="Microsoft YaHei" w:eastAsia="Microsoft YaHei" w:cs="Microsoft YaHei"/>
          <w:spacing w:val="7"/>
        </w:rPr>
        <w:t>然而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pacing w:val="7"/>
        </w:rPr>
        <w:t>，</w:t>
      </w:r>
      <w:r>
        <w:rPr>
          <w:rFonts w:ascii="Microsoft YaHei" w:hAnsi="Microsoft YaHei" w:eastAsia="Microsoft YaHei" w:cs="Microsoft YaHei"/>
          <w:spacing w:val="7"/>
        </w:rPr>
        <w:t>目前将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4"/>
        </w:rPr>
        <w:t>多种方法结合并进行优化的研究并没有很多</w:t>
      </w:r>
      <w:r>
        <w:rPr>
          <w:spacing w:val="14"/>
        </w:rPr>
        <w:t>。</w:t>
      </w:r>
    </w:p>
    <w:p>
      <w:pPr>
        <w:pStyle w:val="BodyText"/>
        <w:ind w:left="1792"/>
        <w:spacing w:before="128" w:line="211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6"/>
        </w:rPr>
        <w:t>表</w:t>
      </w:r>
      <w:r>
        <w:rPr>
          <w:rFonts w:ascii="SimHei" w:hAnsi="SimHei" w:eastAsia="SimHei" w:cs="SimHei"/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6"/>
        </w:rPr>
        <w:t>1</w:t>
      </w:r>
      <w:r>
        <w:rPr>
          <w:sz w:val="17"/>
          <w:szCs w:val="17"/>
          <w:spacing w:val="18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6"/>
        </w:rPr>
        <w:t>垂向负效应优化方法及结论</w:t>
      </w:r>
    </w:p>
    <w:p>
      <w:pPr>
        <w:spacing w:line="126" w:lineRule="exact"/>
        <w:rPr/>
      </w:pPr>
      <w:r/>
    </w:p>
    <w:tbl>
      <w:tblPr>
        <w:tblStyle w:val="TableNormal"/>
        <w:tblW w:w="4296" w:type="dxa"/>
        <w:tblInd w:w="96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631"/>
        <w:gridCol w:w="315"/>
        <w:gridCol w:w="2350"/>
      </w:tblGrid>
      <w:tr>
        <w:trPr>
          <w:trHeight w:val="308" w:hRule="atLeast"/>
        </w:trPr>
        <w:tc>
          <w:tcPr>
            <w:tcW w:w="1946" w:type="dxa"/>
            <w:vAlign w:val="top"/>
            <w:gridSpan w:val="2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482"/>
              <w:spacing w:before="73" w:line="182" w:lineRule="auto"/>
              <w:rPr/>
            </w:pPr>
            <w:r>
              <w:rPr>
                <w:spacing w:val="7"/>
              </w:rPr>
              <w:t>优化方法</w:t>
            </w:r>
          </w:p>
        </w:tc>
        <w:tc>
          <w:tcPr>
            <w:tcW w:w="2350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843"/>
              <w:spacing w:before="73" w:line="183" w:lineRule="auto"/>
              <w:rPr/>
            </w:pPr>
            <w:r>
              <w:rPr>
                <w:spacing w:val="5"/>
              </w:rPr>
              <w:t>结论</w:t>
            </w:r>
          </w:p>
        </w:tc>
      </w:tr>
      <w:tr>
        <w:trPr>
          <w:trHeight w:val="1898" w:hRule="atLeast"/>
        </w:trPr>
        <w:tc>
          <w:tcPr>
            <w:tcW w:w="1631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pStyle w:val="TableText"/>
              <w:ind w:left="86"/>
              <w:spacing w:before="236" w:line="184" w:lineRule="auto"/>
              <w:rPr/>
            </w:pPr>
            <w:r>
              <w:rPr>
                <w:spacing w:val="8"/>
              </w:rPr>
              <w:t>轮毂电机轻量化设计</w:t>
            </w:r>
          </w:p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4" w:line="183" w:lineRule="auto"/>
              <w:rPr/>
            </w:pPr>
            <w:r>
              <w:rPr>
                <w:spacing w:val="8"/>
              </w:rPr>
              <w:t>轮毂电机悬置机构设计</w:t>
            </w:r>
          </w:p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4" w:line="183" w:lineRule="auto"/>
              <w:rPr/>
            </w:pPr>
            <w:r>
              <w:rPr>
                <w:spacing w:val="6"/>
              </w:rPr>
              <w:t>电动车电控悬架设计</w:t>
            </w:r>
          </w:p>
        </w:tc>
        <w:tc>
          <w:tcPr>
            <w:tcW w:w="2665" w:type="dxa"/>
            <w:vAlign w:val="top"/>
            <w:gridSpan w:val="2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pStyle w:val="TableText"/>
              <w:ind w:left="46" w:right="80" w:firstLine="12"/>
              <w:spacing w:before="100" w:line="245" w:lineRule="auto"/>
              <w:rPr/>
            </w:pPr>
            <w:r>
              <w:rPr>
                <w:spacing w:val="7"/>
              </w:rPr>
              <w:t>电机轻量化难度大</w:t>
            </w:r>
            <w:r>
              <w:rPr>
                <w:rFonts w:ascii="MS Gothic" w:hAnsi="MS Gothic" w:eastAsia="MS Gothic" w:cs="MS Gothic"/>
                <w:spacing w:val="7"/>
              </w:rPr>
              <w:t>，</w:t>
            </w:r>
            <w:r>
              <w:rPr>
                <w:spacing w:val="7"/>
              </w:rPr>
              <w:t>垂向振动负效应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7"/>
              </w:rPr>
              <w:t>改善效果好</w:t>
            </w:r>
          </w:p>
          <w:p>
            <w:pPr>
              <w:pStyle w:val="TableText"/>
              <w:ind w:left="43" w:right="80" w:hanging="1"/>
              <w:spacing w:before="110" w:line="245" w:lineRule="auto"/>
              <w:rPr/>
            </w:pPr>
            <w:r>
              <w:rPr>
                <w:spacing w:val="8"/>
              </w:rPr>
              <w:t>设计难度大</w:t>
            </w:r>
            <w:r>
              <w:rPr>
                <w:rFonts w:ascii="MS Gothic" w:hAnsi="MS Gothic" w:eastAsia="MS Gothic" w:cs="MS Gothic"/>
                <w:spacing w:val="8"/>
              </w:rPr>
              <w:t>，</w:t>
            </w:r>
            <w:r>
              <w:rPr>
                <w:spacing w:val="8"/>
              </w:rPr>
              <w:t>垂向振动负效应改善效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7"/>
              </w:rPr>
              <w:t>果较好</w:t>
            </w:r>
          </w:p>
          <w:p>
            <w:pPr>
              <w:pStyle w:val="TableText"/>
              <w:ind w:left="43" w:right="80"/>
              <w:spacing w:before="110"/>
              <w:rPr/>
            </w:pPr>
            <w:r>
              <w:rPr>
                <w:spacing w:val="8"/>
              </w:rPr>
              <w:t>舒适性提高</w:t>
            </w:r>
            <w:r>
              <w:rPr>
                <w:rFonts w:ascii="MS Gothic" w:hAnsi="MS Gothic" w:eastAsia="MS Gothic" w:cs="MS Gothic"/>
                <w:spacing w:val="8"/>
              </w:rPr>
              <w:t>，</w:t>
            </w:r>
            <w:r>
              <w:rPr>
                <w:spacing w:val="8"/>
              </w:rPr>
              <w:t>垂向振动负效应改善效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5"/>
              </w:rPr>
              <w:t>果好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2" w:right="65" w:hanging="16"/>
        <w:spacing w:before="40" w:line="285" w:lineRule="auto"/>
        <w:rPr>
          <w:rFonts w:ascii="SimHei" w:hAnsi="SimHei" w:eastAsia="SimHei" w:cs="SimHei"/>
        </w:rPr>
      </w:pPr>
      <w:r>
        <w:rPr>
          <w:spacing w:val="9"/>
        </w:rPr>
        <w:t>1.</w:t>
      </w:r>
      <w:r>
        <w:rPr>
          <w:spacing w:val="-36"/>
        </w:rPr>
        <w:t xml:space="preserve"> </w:t>
      </w:r>
      <w:r>
        <w:rPr>
          <w:spacing w:val="9"/>
        </w:rPr>
        <w:t>3</w:t>
      </w:r>
      <w:r>
        <w:rPr>
          <w:spacing w:val="25"/>
        </w:rPr>
        <w:t xml:space="preserve">  </w:t>
      </w:r>
      <w:r>
        <w:rPr>
          <w:rFonts w:ascii="SimHei" w:hAnsi="SimHei" w:eastAsia="SimHei" w:cs="SimHei"/>
          <w:spacing w:val="9"/>
        </w:rPr>
        <w:t>轮毂电机不平衡电磁力对车辆动力学性能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SimHei" w:hAnsi="SimHei" w:eastAsia="SimHei" w:cs="SimHei"/>
          <w:spacing w:val="2"/>
        </w:rPr>
        <w:t>的影响</w:t>
      </w:r>
    </w:p>
    <w:p>
      <w:pPr>
        <w:pStyle w:val="BodyText"/>
        <w:ind w:firstLine="431"/>
        <w:spacing w:before="6" w:line="225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轮毂电机在受到路面激励时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定转子产生相</w:t>
      </w:r>
      <w:r>
        <w:rPr>
          <w:rFonts w:ascii="Microsoft YaHei" w:hAnsi="Microsoft YaHei" w:eastAsia="Microsoft YaHei" w:cs="Microsoft YaHei"/>
          <w:spacing w:val="4"/>
        </w:rPr>
        <w:t xml:space="preserve">  </w:t>
      </w:r>
      <w:r>
        <w:rPr>
          <w:rFonts w:ascii="Microsoft YaHei" w:hAnsi="Microsoft YaHei" w:eastAsia="Microsoft YaHei" w:cs="Microsoft YaHei"/>
        </w:rPr>
        <w:t>对偏心</w:t>
      </w:r>
      <w:r>
        <w:rPr/>
        <w:t>，</w:t>
      </w:r>
      <w:r>
        <w:rPr>
          <w:rFonts w:ascii="Microsoft YaHei" w:hAnsi="Microsoft YaHei" w:eastAsia="Microsoft YaHei" w:cs="Microsoft YaHei"/>
        </w:rPr>
        <w:t>引起电机气隙不均</w:t>
      </w:r>
      <w:r>
        <w:rPr/>
        <w:t>，</w:t>
      </w:r>
      <w:r>
        <w:rPr>
          <w:rFonts w:ascii="Microsoft YaHei" w:hAnsi="Microsoft YaHei" w:eastAsia="Microsoft YaHei" w:cs="Microsoft YaHei"/>
        </w:rPr>
        <w:t>进而产生不平衡电磁</w:t>
      </w:r>
      <w:r>
        <w:rPr>
          <w:rFonts w:ascii="Microsoft YaHei" w:hAnsi="Microsoft YaHei" w:eastAsia="Microsoft YaHei" w:cs="Microsoft YaHei"/>
          <w:spacing w:val="5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力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与路面激励一样</w:t>
      </w:r>
      <w:r>
        <w:rPr>
          <w:spacing w:val="8"/>
        </w:rPr>
        <w:t>，</w:t>
      </w:r>
      <w:r>
        <w:rPr>
          <w:rFonts w:ascii="Microsoft YaHei" w:hAnsi="Microsoft YaHei" w:eastAsia="Microsoft YaHei" w:cs="Microsoft YaHei"/>
          <w:spacing w:val="8"/>
        </w:rPr>
        <w:t>不平衡电磁力也是电动汽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</w:rPr>
        <w:t>车的主要激励源</w:t>
      </w:r>
      <w:r>
        <w:rPr/>
        <w:t>，</w:t>
      </w:r>
      <w:r>
        <w:rPr>
          <w:rFonts w:ascii="Microsoft YaHei" w:hAnsi="Microsoft YaHei" w:eastAsia="Microsoft YaHei" w:cs="Microsoft YaHei"/>
        </w:rPr>
        <w:t>针对不平衡电磁力</w:t>
      </w:r>
      <w:r>
        <w:rPr/>
        <w:t>，</w:t>
      </w:r>
      <w:r>
        <w:rPr>
          <w:rFonts w:ascii="Microsoft YaHei" w:hAnsi="Microsoft YaHei" w:eastAsia="Microsoft YaHei" w:cs="Microsoft YaHei"/>
        </w:rPr>
        <w:t>国内外学者</w:t>
      </w:r>
      <w:r>
        <w:rPr>
          <w:rFonts w:ascii="Microsoft YaHei" w:hAnsi="Microsoft YaHei" w:eastAsia="Microsoft YaHei" w:cs="Microsoft YaHei"/>
          <w:spacing w:val="5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对其值的计算以及对车辆垂向动力学性能的影响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4"/>
        </w:rPr>
        <w:t>展开研究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spacing w:val="14"/>
        </w:rPr>
        <w:t>。</w:t>
      </w:r>
      <w:r>
        <w:rPr/>
        <w:t>Yim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等</w:t>
      </w:r>
      <w:r>
        <w:rPr>
          <w:rFonts w:ascii="Microsoft YaHei" w:hAnsi="Microsoft YaHei" w:eastAsia="Microsoft YaHei" w:cs="Microsoft YaHei"/>
          <w:spacing w:val="-35"/>
        </w:rPr>
        <w:t xml:space="preserve"> </w:t>
      </w:r>
      <w:r>
        <w:rPr>
          <w:sz w:val="11"/>
          <w:szCs w:val="11"/>
          <w:spacing w:val="14"/>
          <w:position w:val="8"/>
        </w:rPr>
        <w:t>[17]</w:t>
      </w:r>
      <w:r>
        <w:rPr>
          <w:sz w:val="11"/>
          <w:szCs w:val="11"/>
          <w:spacing w:val="14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首先计算了气隙中的</w:t>
      </w:r>
      <w:r>
        <w:rPr>
          <w:rFonts w:ascii="Microsoft YaHei" w:hAnsi="Microsoft YaHei" w:eastAsia="Microsoft YaHei" w:cs="Microsoft YaHei"/>
          <w:spacing w:val="13"/>
        </w:rPr>
        <w:t>径向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和切向电磁力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然后建立了内转子永磁同步电机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-3"/>
        </w:rPr>
        <w:t>的有 限</w:t>
      </w:r>
      <w:r>
        <w:rPr>
          <w:rFonts w:ascii="Microsoft YaHei" w:hAnsi="Microsoft YaHei" w:eastAsia="Microsoft YaHei" w:cs="Microsoft YaHei"/>
          <w:spacing w:val="-8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元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模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型</w:t>
      </w:r>
      <w:r>
        <w:rPr>
          <w:spacing w:val="-3"/>
        </w:rPr>
        <w:t>，</w:t>
      </w:r>
      <w:r>
        <w:rPr>
          <w:rFonts w:ascii="Microsoft YaHei" w:hAnsi="Microsoft YaHei" w:eastAsia="Microsoft YaHei" w:cs="Microsoft YaHei"/>
          <w:spacing w:val="-3"/>
        </w:rPr>
        <w:t>以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研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究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其</w:t>
      </w:r>
      <w:r>
        <w:rPr>
          <w:rFonts w:ascii="Microsoft YaHei" w:hAnsi="Microsoft YaHei" w:eastAsia="Microsoft YaHei" w:cs="Microsoft YaHei"/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强</w:t>
      </w:r>
      <w:r>
        <w:rPr>
          <w:rFonts w:ascii="Microsoft YaHei" w:hAnsi="Microsoft YaHei" w:eastAsia="Microsoft YaHei" w:cs="Microsoft YaHei"/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迫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振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动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特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-3"/>
        </w:rPr>
        <w:t>性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spacing w:val="-3"/>
        </w:rPr>
        <w:t>。Lin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13"/>
        </w:rPr>
        <w:t>等</w:t>
      </w:r>
      <w:r>
        <w:rPr>
          <w:rFonts w:ascii="Microsoft YaHei" w:hAnsi="Microsoft YaHei" w:eastAsia="Microsoft YaHei" w:cs="Microsoft YaHei"/>
          <w:spacing w:val="-36"/>
        </w:rPr>
        <w:t xml:space="preserve"> </w:t>
      </w:r>
      <w:r>
        <w:rPr>
          <w:sz w:val="11"/>
          <w:szCs w:val="11"/>
          <w:spacing w:val="13"/>
          <w:position w:val="8"/>
        </w:rPr>
        <w:t>[18]</w:t>
      </w:r>
      <w:r>
        <w:rPr>
          <w:sz w:val="11"/>
          <w:szCs w:val="11"/>
          <w:spacing w:val="13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推导了引起电磁振动和噪声的径向力的时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空分布特征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采用二维快速傅里叶变换获得了具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有特定空间谐波阶数的径向力的频率分量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并对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spacing w:val="10"/>
        </w:rPr>
        <w:t>6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种不同槽极组合电机的力谐波进行了比较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spacing w:val="9"/>
        </w:rPr>
        <w:t>。</w:t>
      </w:r>
      <w:r>
        <w:rPr>
          <w:rFonts w:ascii="Microsoft YaHei" w:hAnsi="Microsoft YaHei" w:eastAsia="Microsoft YaHei" w:cs="Microsoft YaHei"/>
          <w:spacing w:val="9"/>
        </w:rPr>
        <w:t>左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5"/>
        </w:rPr>
        <w:t>曙光等</w:t>
      </w:r>
      <w:r>
        <w:rPr>
          <w:sz w:val="11"/>
          <w:szCs w:val="11"/>
          <w:spacing w:val="15"/>
          <w:position w:val="8"/>
        </w:rPr>
        <w:t>[19]</w:t>
      </w:r>
      <w:r>
        <w:rPr>
          <w:sz w:val="11"/>
          <w:szCs w:val="11"/>
          <w:spacing w:val="-6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使用相对磁导法计算电动汽</w:t>
      </w:r>
      <w:r>
        <w:rPr>
          <w:rFonts w:ascii="Microsoft YaHei" w:hAnsi="Microsoft YaHei" w:eastAsia="Microsoft YaHei" w:cs="Microsoft YaHei"/>
          <w:spacing w:val="14"/>
        </w:rPr>
        <w:t>车永磁同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20"/>
        </w:rPr>
        <w:t>步电机定转子静态和动态偏心引起的径向电磁</w:t>
      </w:r>
      <w:r>
        <w:rPr>
          <w:rFonts w:ascii="Microsoft YaHei" w:hAnsi="Microsoft YaHei" w:eastAsia="Microsoft YaHei" w:cs="Microsoft YaHei"/>
          <w:spacing w:val="5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力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这一方法在原有磁导函数的基础上引入了偏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心磁导修正系数</w:t>
      </w:r>
      <w:r>
        <w:rPr>
          <w:rFonts w:ascii="Microsoft YaHei" w:hAnsi="Microsoft YaHei" w:eastAsia="Microsoft YaHei" w:cs="Microsoft YaHei"/>
          <w:spacing w:val="-15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徐广徽</w:t>
      </w:r>
      <w:r>
        <w:rPr>
          <w:sz w:val="11"/>
          <w:szCs w:val="11"/>
          <w:spacing w:val="8"/>
          <w:position w:val="8"/>
        </w:rPr>
        <w:t>[20]</w:t>
      </w:r>
      <w:r>
        <w:rPr>
          <w:sz w:val="11"/>
          <w:szCs w:val="11"/>
          <w:spacing w:val="8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基于</w:t>
      </w:r>
      <w:r>
        <w:rPr>
          <w:rFonts w:ascii="Microsoft YaHei" w:hAnsi="Microsoft YaHei" w:eastAsia="Microsoft YaHei" w:cs="Microsoft YaHei"/>
          <w:spacing w:val="24"/>
          <w:w w:val="101"/>
        </w:rPr>
        <w:t xml:space="preserve"> </w:t>
      </w:r>
      <w:r>
        <w:rPr>
          <w:spacing w:val="8"/>
        </w:rPr>
        <w:t>1/4</w:t>
      </w:r>
      <w:r>
        <w:rPr>
          <w:spacing w:val="8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车二自由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度模型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将电机转矩波动引起的电机激励和路面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</w:rPr>
        <w:t>不平度激励两者耦合</w:t>
      </w:r>
      <w:r>
        <w:rPr/>
        <w:t>，</w:t>
      </w:r>
      <w:r>
        <w:rPr>
          <w:rFonts w:ascii="Microsoft YaHei" w:hAnsi="Microsoft YaHei" w:eastAsia="Microsoft YaHei" w:cs="Microsoft YaHei"/>
        </w:rPr>
        <w:t>建立了电动车纵</w:t>
      </w:r>
      <w:r>
        <w:rPr/>
        <w:t>、</w:t>
      </w:r>
      <w:r>
        <w:rPr>
          <w:rFonts w:ascii="Microsoft YaHei" w:hAnsi="Microsoft YaHei" w:eastAsia="Microsoft YaHei" w:cs="Microsoft YaHei"/>
        </w:rPr>
        <w:t>横</w:t>
      </w:r>
      <w:r>
        <w:rPr/>
        <w:t>、</w:t>
      </w:r>
      <w:r>
        <w:rPr>
          <w:rFonts w:ascii="Microsoft YaHei" w:hAnsi="Microsoft YaHei" w:eastAsia="Microsoft YaHei" w:cs="Microsoft YaHei"/>
        </w:rPr>
        <w:t>垂三</w:t>
      </w:r>
      <w:r>
        <w:rPr>
          <w:rFonts w:ascii="Microsoft YaHei" w:hAnsi="Microsoft YaHei" w:eastAsia="Microsoft YaHei" w:cs="Microsoft YaHei"/>
          <w:spacing w:val="5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向耦合动力学模型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对比分析了耦合激励对电动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车操作稳定性和平顺性的影响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0"/>
        </w:rPr>
        <w:t>。</w:t>
      </w:r>
      <w:r>
        <w:rPr/>
        <w:t>Deng</w:t>
      </w:r>
      <w:r>
        <w:rPr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等</w:t>
      </w:r>
      <w:r>
        <w:rPr>
          <w:sz w:val="11"/>
          <w:szCs w:val="11"/>
          <w:spacing w:val="10"/>
          <w:position w:val="8"/>
        </w:rPr>
        <w:t>[21]</w:t>
      </w:r>
      <w:r>
        <w:rPr>
          <w:sz w:val="11"/>
          <w:szCs w:val="11"/>
          <w:spacing w:val="10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基于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3"/>
        </w:rPr>
        <w:t>路面激励时具有不平衡径向力的悬架响应模型</w:t>
      </w:r>
      <w:r>
        <w:rPr>
          <w:spacing w:val="13"/>
        </w:rPr>
        <w:t>，</w:t>
      </w:r>
      <w:r>
        <w:rPr>
          <w:spacing w:val="3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探讨了不平衡径向力的产生原理以及转子偏心与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路面激励的耦合关系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采用傅里叶级数对开关磁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阻电机非线性解析模型进行拟合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采用麦克斯韦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应力张量法对径向电磁力进行建模分析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为减小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偏心状态下径向电磁力波动和不平衡径向力幅值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对轮毂电机驱动系统的影响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采用精英非支配排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序遗传算法对开关磁阻电机的径向电磁力波动和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3"/>
        </w:rPr>
        <w:t>不平衡径向力幅值进行改进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spacing w:val="13"/>
        </w:rPr>
        <w:t>。</w:t>
      </w:r>
      <w:r>
        <w:rPr>
          <w:rFonts w:ascii="Microsoft YaHei" w:hAnsi="Microsoft YaHei" w:eastAsia="Microsoft YaHei" w:cs="Microsoft YaHei"/>
          <w:spacing w:val="13"/>
        </w:rPr>
        <w:t>张海军等</w:t>
      </w:r>
      <w:r>
        <w:rPr>
          <w:sz w:val="11"/>
          <w:szCs w:val="11"/>
          <w:spacing w:val="13"/>
          <w:position w:val="8"/>
        </w:rPr>
        <w:t>[22</w:t>
      </w:r>
      <w:r>
        <w:rPr>
          <w:sz w:val="11"/>
          <w:szCs w:val="11"/>
          <w:spacing w:val="12"/>
          <w:position w:val="8"/>
        </w:rPr>
        <w:t>]</w:t>
      </w:r>
      <w:r>
        <w:rPr>
          <w:sz w:val="11"/>
          <w:szCs w:val="11"/>
          <w:spacing w:val="1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考虑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轮毂电机驱动电动汽车受不平衡电磁力和路面随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机激励双重作用的情况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建立耦合振动模型并采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用 </w:t>
      </w:r>
      <w:r>
        <w:rPr/>
        <w:t>PSD</w:t>
      </w:r>
      <w:r>
        <w:rPr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方法进行分析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结果表明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耦合激励加剧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了车辆的垂向振动</w:t>
      </w:r>
      <w:r>
        <w:rPr>
          <w:spacing w:val="8"/>
        </w:rPr>
        <w:t>。</w:t>
      </w:r>
    </w:p>
    <w:p>
      <w:pPr>
        <w:pStyle w:val="BodyText"/>
        <w:ind w:left="7" w:right="65" w:firstLine="418"/>
        <w:spacing w:before="15" w:line="210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9"/>
        </w:rPr>
        <w:t>综上所述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针对电机不平衡电磁力对汽车垂</w:t>
      </w:r>
      <w:r>
        <w:rPr>
          <w:rFonts w:ascii="Microsoft YaHei" w:hAnsi="Microsoft YaHei" w:eastAsia="Microsoft YaHei" w:cs="Microsoft YaHei"/>
          <w:spacing w:val="13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向动力学性能的影响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需要将电磁模型和路面模</w:t>
      </w:r>
      <w:r>
        <w:rPr>
          <w:rFonts w:ascii="Microsoft YaHei" w:hAnsi="Microsoft YaHei" w:eastAsia="Microsoft YaHei" w:cs="Microsoft YaHei"/>
          <w:spacing w:val="14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型进行耦合分析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将电磁场和电机固体机构耦合</w:t>
      </w:r>
      <w:r>
        <w:rPr>
          <w:rFonts w:ascii="Microsoft YaHei" w:hAnsi="Microsoft YaHei" w:eastAsia="Microsoft YaHei" w:cs="Microsoft YaHei"/>
          <w:spacing w:val="14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后对电动车的垂向振动问题进行研究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但大多数</w:t>
      </w:r>
      <w:r>
        <w:rPr>
          <w:rFonts w:ascii="Microsoft YaHei" w:hAnsi="Microsoft YaHei" w:eastAsia="Microsoft YaHei" w:cs="Microsoft YaHei"/>
          <w:spacing w:val="14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学者对电动车垂向耦合振动问题仅考虑某一稳态</w:t>
      </w:r>
    </w:p>
    <w:p>
      <w:pPr>
        <w:spacing w:line="210" w:lineRule="auto"/>
        <w:sectPr>
          <w:type w:val="continuous"/>
          <w:pgSz w:w="11906" w:h="16838"/>
          <w:pgMar w:top="1849" w:right="1269" w:bottom="0" w:left="424" w:header="1477" w:footer="0" w:gutter="0"/>
          <w:cols w:equalWidth="0" w:num="2">
            <w:col w:w="5635" w:space="100"/>
            <w:col w:w="4478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95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p>
      <w:pPr>
        <w:spacing w:line="159" w:lineRule="auto"/>
        <w:sectPr>
          <w:type w:val="continuous"/>
          <w:pgSz w:w="11906" w:h="16838"/>
          <w:pgMar w:top="1849" w:right="1269" w:bottom="0" w:left="424" w:header="1477" w:footer="0" w:gutter="0"/>
          <w:cols w:equalWidth="0" w:num="1">
            <w:col w:w="10213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022"/>
        <w:spacing w:before="86" w:line="182" w:lineRule="auto"/>
        <w:rPr>
          <w:rFonts w:ascii="Microsoft YaHei" w:hAnsi="Microsoft YaHei" w:eastAsia="Microsoft YaHei" w:cs="Microsoft YaHei"/>
        </w:rPr>
      </w:pPr>
      <w:r>
        <w:rPr>
          <w:spacing w:val="2"/>
        </w:rPr>
        <w:t>36</w:t>
      </w:r>
      <w:r>
        <w:rPr>
          <w:spacing w:val="2"/>
        </w:rPr>
        <w:t xml:space="preserve">                                   </w:t>
      </w:r>
      <w:r>
        <w:rPr>
          <w:rFonts w:ascii="Microsoft YaHei" w:hAnsi="Microsoft YaHei" w:eastAsia="Microsoft YaHei" w:cs="Microsoft YaHei"/>
          <w:spacing w:val="2"/>
        </w:rPr>
        <w:t>常州工学院学报                                                     </w:t>
      </w:r>
      <w:r>
        <w:rPr>
          <w:spacing w:val="2"/>
        </w:rPr>
        <w:t>2024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年</w:t>
      </w:r>
    </w:p>
    <w:p>
      <w:pPr>
        <w:spacing w:line="233" w:lineRule="exact"/>
        <w:rPr/>
      </w:pPr>
      <w:r/>
    </w:p>
    <w:p>
      <w:pPr>
        <w:spacing w:line="233" w:lineRule="exact"/>
        <w:sectPr>
          <w:headerReference w:type="default" r:id="rId9"/>
          <w:pgSz w:w="11906" w:h="16838"/>
          <w:pgMar w:top="400" w:right="1254" w:bottom="0" w:left="424" w:header="0" w:footer="0" w:gutter="0"/>
          <w:cols w:equalWidth="0" w:num="1">
            <w:col w:w="10228" w:space="0"/>
          </w:cols>
        </w:sectPr>
        <w:rPr/>
      </w:pPr>
    </w:p>
    <w:p>
      <w:pPr>
        <w:pStyle w:val="BodyText"/>
        <w:ind w:left="915"/>
        <w:spacing w:before="54" w:line="193" w:lineRule="auto"/>
        <w:rPr/>
      </w:pPr>
      <w:r>
        <w:rPr>
          <w:rFonts w:ascii="Microsoft YaHei" w:hAnsi="Microsoft YaHei" w:eastAsia="Microsoft YaHei" w:cs="Microsoft YaHei"/>
          <w:spacing w:val="3"/>
        </w:rPr>
        <w:t>工况</w:t>
      </w:r>
      <w:r>
        <w:rPr>
          <w:spacing w:val="3"/>
        </w:rPr>
        <w:t>，</w:t>
      </w:r>
      <w:r>
        <w:rPr>
          <w:rFonts w:ascii="Microsoft YaHei" w:hAnsi="Microsoft YaHei" w:eastAsia="Microsoft YaHei" w:cs="Microsoft YaHei"/>
          <w:spacing w:val="3"/>
        </w:rPr>
        <w:t>对复杂的非稳态工况并没有深入研究</w:t>
      </w:r>
      <w:r>
        <w:rPr>
          <w:spacing w:val="3"/>
        </w:rPr>
        <w:t>。</w:t>
      </w:r>
    </w:p>
    <w:p>
      <w:pPr>
        <w:pStyle w:val="BodyText"/>
        <w:ind w:left="917" w:right="316" w:hanging="18"/>
        <w:spacing w:before="144" w:line="252" w:lineRule="auto"/>
        <w:rPr>
          <w:rFonts w:ascii="SimHei" w:hAnsi="SimHei" w:eastAsia="SimHei" w:cs="SimHei"/>
          <w:sz w:val="27"/>
          <w:szCs w:val="27"/>
        </w:rPr>
      </w:pPr>
      <w:r>
        <w:rPr>
          <w:sz w:val="27"/>
          <w:szCs w:val="27"/>
          <w:spacing w:val="13"/>
        </w:rPr>
        <w:t>2</w:t>
      </w:r>
      <w:r>
        <w:rPr>
          <w:sz w:val="27"/>
          <w:szCs w:val="27"/>
          <w:spacing w:val="13"/>
        </w:rPr>
        <w:t xml:space="preserve">  </w:t>
      </w:r>
      <w:r>
        <w:rPr>
          <w:rFonts w:ascii="SimHei" w:hAnsi="SimHei" w:eastAsia="SimHei" w:cs="SimHei"/>
          <w:sz w:val="27"/>
          <w:szCs w:val="27"/>
          <w:spacing w:val="13"/>
        </w:rPr>
        <w:t>轮毂电机驱动电动汽车电控悬架</w:t>
      </w:r>
      <w:r>
        <w:rPr>
          <w:rFonts w:ascii="SimHei" w:hAnsi="SimHei" w:eastAsia="SimHei" w:cs="SimHei"/>
          <w:sz w:val="27"/>
          <w:szCs w:val="27"/>
          <w:spacing w:val="7"/>
        </w:rPr>
        <w:t xml:space="preserve"> </w:t>
      </w:r>
      <w:r>
        <w:rPr>
          <w:rFonts w:ascii="SimHei" w:hAnsi="SimHei" w:eastAsia="SimHei" w:cs="SimHei"/>
          <w:sz w:val="27"/>
          <w:szCs w:val="27"/>
          <w:spacing w:val="2"/>
        </w:rPr>
        <w:t>研究</w:t>
      </w:r>
    </w:p>
    <w:p>
      <w:pPr>
        <w:pStyle w:val="BodyText"/>
        <w:ind w:left="914" w:right="314" w:firstLine="423"/>
        <w:spacing w:before="130" w:line="228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轮毂电机驱动电动汽车由于引入轮毂电机导</w:t>
      </w:r>
      <w:r>
        <w:rPr>
          <w:rFonts w:ascii="Microsoft YaHei" w:hAnsi="Microsoft YaHei" w:eastAsia="Microsoft YaHei" w:cs="Microsoft YaHei"/>
          <w:spacing w:val="6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致车辆簧下质量增大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电机定转子偏心振动产生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不平衡磁拉力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车辆平顺性和行驶安全性明显下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降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针对上述问题</w:t>
      </w:r>
      <w:r>
        <w:rPr>
          <w:spacing w:val="8"/>
        </w:rPr>
        <w:t>，</w:t>
      </w:r>
      <w:r>
        <w:rPr>
          <w:rFonts w:ascii="Microsoft YaHei" w:hAnsi="Microsoft YaHei" w:eastAsia="Microsoft YaHei" w:cs="Microsoft YaHei"/>
          <w:spacing w:val="8"/>
        </w:rPr>
        <w:t>目前的研究多是直接对电机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或者悬架系统进行主动控制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结合需求采用不同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的控制算法抑制车辆垂向振动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提升车辆的平顺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性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适用于车辆的电控悬架可分为半主动悬架和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主动悬架</w:t>
      </w:r>
      <w:r>
        <w:rPr>
          <w:spacing w:val="7"/>
        </w:rPr>
        <w:t>，</w:t>
      </w:r>
      <w:r>
        <w:rPr>
          <w:rFonts w:ascii="Microsoft YaHei" w:hAnsi="Microsoft YaHei" w:eastAsia="Microsoft YaHei" w:cs="Microsoft YaHei"/>
          <w:spacing w:val="7"/>
        </w:rPr>
        <w:t>大部分学者分别针对这 </w:t>
      </w:r>
      <w:r>
        <w:rPr>
          <w:spacing w:val="7"/>
        </w:rPr>
        <w:t>2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种不同的悬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</w:rPr>
        <w:t>架</w:t>
      </w:r>
      <w:r>
        <w:rPr/>
        <w:t>，</w:t>
      </w:r>
      <w:r>
        <w:rPr>
          <w:rFonts w:ascii="Microsoft YaHei" w:hAnsi="Microsoft YaHei" w:eastAsia="Microsoft YaHei" w:cs="Microsoft YaHei"/>
        </w:rPr>
        <w:t>采用不同的控制算法对悬架系统进行改进</w:t>
      </w:r>
      <w:r>
        <w:rPr/>
        <w:t>，</w:t>
      </w:r>
      <w:r>
        <w:rPr>
          <w:rFonts w:ascii="Microsoft YaHei" w:hAnsi="Microsoft YaHei" w:eastAsia="Microsoft YaHei" w:cs="Microsoft YaHei"/>
        </w:rPr>
        <w:t>以</w:t>
      </w:r>
      <w:r>
        <w:rPr>
          <w:rFonts w:ascii="Microsoft YaHei" w:hAnsi="Microsoft YaHei" w:eastAsia="Microsoft YaHei" w:cs="Microsoft YaHei"/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提升汽车的平顺性和安全性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常见的悬架控制算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</w:rPr>
        <w:t>法主要有预瞄控制</w:t>
      </w:r>
      <w:r>
        <w:rPr/>
        <w:t>、</w:t>
      </w:r>
      <w:r>
        <w:rPr>
          <w:rFonts w:ascii="Microsoft YaHei" w:hAnsi="Microsoft YaHei" w:eastAsia="Microsoft YaHei" w:cs="Microsoft YaHei"/>
        </w:rPr>
        <w:t>最优控制</w:t>
      </w:r>
      <w:r>
        <w:rPr/>
        <w:t>、</w:t>
      </w:r>
      <w:r>
        <w:rPr>
          <w:rFonts w:ascii="Microsoft YaHei" w:hAnsi="Microsoft YaHei" w:eastAsia="Microsoft YaHei" w:cs="Microsoft YaHei"/>
        </w:rPr>
        <w:t>滑模控制</w:t>
      </w:r>
      <w:r>
        <w:rPr/>
        <w:t>、</w:t>
      </w:r>
      <w:r>
        <w:rPr>
          <w:rFonts w:ascii="Microsoft YaHei" w:hAnsi="Microsoft YaHei" w:eastAsia="Microsoft YaHei" w:cs="Microsoft YaHei"/>
        </w:rPr>
        <w:t>模糊控</w:t>
      </w:r>
      <w:r>
        <w:rPr>
          <w:rFonts w:ascii="Microsoft YaHei" w:hAnsi="Microsoft YaHei" w:eastAsia="Microsoft YaHei" w:cs="Microsoft YaHei"/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-6"/>
        </w:rPr>
        <w:t>制</w:t>
      </w:r>
      <w:r>
        <w:rPr>
          <w:spacing w:val="-6"/>
        </w:rPr>
        <w:t>、</w:t>
      </w:r>
      <w:r>
        <w:rPr>
          <w:rFonts w:ascii="Microsoft YaHei" w:hAnsi="Microsoft YaHei" w:eastAsia="Microsoft YaHei" w:cs="Microsoft YaHei"/>
          <w:spacing w:val="-6"/>
        </w:rPr>
        <w:t>鲁棒控制等</w:t>
      </w:r>
      <w:r>
        <w:rPr>
          <w:spacing w:val="-6"/>
        </w:rPr>
        <w:t>，</w:t>
      </w:r>
      <w:r>
        <w:rPr>
          <w:rFonts w:ascii="Microsoft YaHei" w:hAnsi="Microsoft YaHei" w:eastAsia="Microsoft YaHei" w:cs="Microsoft YaHei"/>
          <w:spacing w:val="-6"/>
        </w:rPr>
        <w:t>其特点如表 </w:t>
      </w:r>
      <w:r>
        <w:rPr>
          <w:spacing w:val="-6"/>
        </w:rPr>
        <w:t>2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-6"/>
        </w:rPr>
        <w:t>所示</w:t>
      </w:r>
      <w:r>
        <w:rPr>
          <w:spacing w:val="-6"/>
        </w:rPr>
        <w:t>。</w:t>
      </w:r>
    </w:p>
    <w:p>
      <w:pPr>
        <w:pStyle w:val="BodyText"/>
        <w:ind w:left="1972"/>
        <w:spacing w:before="109" w:line="216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6"/>
        </w:rPr>
        <w:t>表</w:t>
      </w:r>
      <w:r>
        <w:rPr>
          <w:rFonts w:ascii="SimHei" w:hAnsi="SimHei" w:eastAsia="SimHei" w:cs="SimHei"/>
          <w:sz w:val="17"/>
          <w:szCs w:val="17"/>
          <w:spacing w:val="-40"/>
        </w:rPr>
        <w:t xml:space="preserve"> </w:t>
      </w:r>
      <w:r>
        <w:rPr>
          <w:sz w:val="17"/>
          <w:szCs w:val="17"/>
          <w:spacing w:val="6"/>
        </w:rPr>
        <w:t>2</w:t>
      </w:r>
      <w:r>
        <w:rPr>
          <w:sz w:val="17"/>
          <w:szCs w:val="17"/>
          <w:spacing w:val="22"/>
        </w:rPr>
        <w:t xml:space="preserve">  </w:t>
      </w:r>
      <w:r>
        <w:rPr>
          <w:rFonts w:ascii="SimHei" w:hAnsi="SimHei" w:eastAsia="SimHei" w:cs="SimHei"/>
          <w:sz w:val="17"/>
          <w:szCs w:val="17"/>
          <w:spacing w:val="6"/>
        </w:rPr>
        <w:t>电控悬架控制算法特点</w:t>
      </w:r>
    </w:p>
    <w:p>
      <w:pPr>
        <w:spacing w:line="128" w:lineRule="exact"/>
        <w:rPr/>
      </w:pPr>
      <w:r/>
    </w:p>
    <w:tbl>
      <w:tblPr>
        <w:tblStyle w:val="TableNormal"/>
        <w:tblW w:w="4296" w:type="dxa"/>
        <w:tblInd w:w="96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793"/>
        <w:gridCol w:w="3503"/>
      </w:tblGrid>
      <w:tr>
        <w:trPr>
          <w:trHeight w:val="309" w:hRule="atLeast"/>
        </w:trPr>
        <w:tc>
          <w:tcPr>
            <w:tcW w:w="793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85"/>
              <w:spacing w:before="72" w:line="184" w:lineRule="auto"/>
              <w:rPr/>
            </w:pPr>
            <w:r>
              <w:rPr>
                <w:spacing w:val="7"/>
              </w:rPr>
              <w:t>控制算法</w:t>
            </w:r>
          </w:p>
        </w:tc>
        <w:tc>
          <w:tcPr>
            <w:tcW w:w="3503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1600"/>
              <w:spacing w:before="73" w:line="186" w:lineRule="auto"/>
              <w:rPr/>
            </w:pPr>
            <w:r>
              <w:rPr>
                <w:spacing w:val="4"/>
              </w:rPr>
              <w:t>特点</w:t>
            </w:r>
          </w:p>
        </w:tc>
      </w:tr>
      <w:tr>
        <w:trPr>
          <w:trHeight w:val="323" w:hRule="atLeast"/>
        </w:trPr>
        <w:tc>
          <w:tcPr>
            <w:tcW w:w="793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87"/>
              <w:spacing w:before="77" w:line="182" w:lineRule="auto"/>
              <w:rPr/>
            </w:pPr>
            <w:r>
              <w:rPr>
                <w:spacing w:val="6"/>
              </w:rPr>
              <w:t>预瞄控制</w:t>
            </w:r>
          </w:p>
        </w:tc>
        <w:tc>
          <w:tcPr>
            <w:tcW w:w="3503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87"/>
              <w:spacing w:before="76" w:line="194" w:lineRule="auto"/>
              <w:rPr/>
            </w:pPr>
            <w:r>
              <w:rPr/>
              <w:t>有效改善车辆的平顺性</w:t>
            </w:r>
            <w:r>
              <w:rPr>
                <w:rFonts w:ascii="MS Gothic" w:hAnsi="MS Gothic" w:eastAsia="MS Gothic" w:cs="MS Gothic"/>
              </w:rPr>
              <w:t>，</w:t>
            </w:r>
            <w:r>
              <w:rPr/>
              <w:t>成本高</w:t>
            </w:r>
            <w:r>
              <w:rPr>
                <w:rFonts w:ascii="MS Gothic" w:hAnsi="MS Gothic" w:eastAsia="MS Gothic" w:cs="MS Gothic"/>
              </w:rPr>
              <w:t>，</w:t>
            </w:r>
            <w:r>
              <w:rPr/>
              <w:t>环境影响大</w:t>
            </w:r>
          </w:p>
        </w:tc>
      </w:tr>
      <w:tr>
        <w:trPr>
          <w:trHeight w:val="615" w:hRule="atLeast"/>
        </w:trPr>
        <w:tc>
          <w:tcPr>
            <w:tcW w:w="793" w:type="dxa"/>
            <w:vAlign w:val="top"/>
          </w:tcPr>
          <w:p>
            <w:pPr>
              <w:pStyle w:val="TableText"/>
              <w:ind w:left="85"/>
              <w:spacing w:before="231" w:line="183" w:lineRule="auto"/>
              <w:rPr/>
            </w:pPr>
            <w:r>
              <w:rPr>
                <w:spacing w:val="7"/>
              </w:rPr>
              <w:t>最优控制</w:t>
            </w:r>
          </w:p>
        </w:tc>
        <w:tc>
          <w:tcPr>
            <w:tcW w:w="3503" w:type="dxa"/>
            <w:vAlign w:val="top"/>
          </w:tcPr>
          <w:p>
            <w:pPr>
              <w:pStyle w:val="TableText"/>
              <w:ind w:left="87" w:right="80"/>
              <w:spacing w:before="94" w:line="238" w:lineRule="auto"/>
              <w:rPr/>
            </w:pPr>
            <w:r>
              <w:rPr/>
              <w:t>有效提高</w:t>
            </w:r>
            <w:r>
              <w:rPr>
                <w:spacing w:val="-1"/>
              </w:rPr>
              <w:t xml:space="preserve"> </w:t>
            </w:r>
            <w:r>
              <w:rPr/>
              <w:t>车</w:t>
            </w:r>
            <w:r>
              <w:rPr>
                <w:spacing w:val="-22"/>
              </w:rPr>
              <w:t xml:space="preserve"> </w:t>
            </w:r>
            <w:r>
              <w:rPr/>
              <w:t>辆</w:t>
            </w:r>
            <w:r>
              <w:rPr>
                <w:spacing w:val="-22"/>
              </w:rPr>
              <w:t xml:space="preserve"> </w:t>
            </w:r>
            <w:r>
              <w:rPr/>
              <w:t>操</w:t>
            </w:r>
            <w:r>
              <w:rPr>
                <w:spacing w:val="-23"/>
              </w:rPr>
              <w:t xml:space="preserve"> </w:t>
            </w:r>
            <w:r>
              <w:rPr/>
              <w:t>作</w:t>
            </w:r>
            <w:r>
              <w:rPr>
                <w:spacing w:val="-22"/>
              </w:rPr>
              <w:t xml:space="preserve"> </w:t>
            </w:r>
            <w:r>
              <w:rPr/>
              <w:t>稳</w:t>
            </w:r>
            <w:r>
              <w:rPr>
                <w:spacing w:val="-23"/>
              </w:rPr>
              <w:t xml:space="preserve"> </w:t>
            </w:r>
            <w:r>
              <w:rPr/>
              <w:t>定</w:t>
            </w:r>
            <w:r>
              <w:rPr>
                <w:spacing w:val="-22"/>
              </w:rPr>
              <w:t xml:space="preserve"> </w:t>
            </w:r>
            <w:r>
              <w:rPr/>
              <w:t>性</w:t>
            </w:r>
            <w:r>
              <w:rPr>
                <w:spacing w:val="-17"/>
              </w:rPr>
              <w:t xml:space="preserve"> </w:t>
            </w:r>
            <w:r>
              <w:rPr/>
              <w:t>和</w:t>
            </w:r>
            <w:r>
              <w:rPr>
                <w:spacing w:val="-22"/>
              </w:rPr>
              <w:t xml:space="preserve"> </w:t>
            </w:r>
            <w:r>
              <w:rPr/>
              <w:t>平</w:t>
            </w:r>
            <w:r>
              <w:rPr>
                <w:spacing w:val="-25"/>
              </w:rPr>
              <w:t xml:space="preserve"> </w:t>
            </w:r>
            <w:r>
              <w:rPr/>
              <w:t>顺</w:t>
            </w:r>
            <w:r>
              <w:rPr>
                <w:spacing w:val="-22"/>
              </w:rPr>
              <w:t xml:space="preserve"> </w:t>
            </w:r>
            <w:r>
              <w:rPr/>
              <w:t>性</w:t>
            </w:r>
            <w:r>
              <w:rPr>
                <w:rFonts w:ascii="MS Gothic" w:hAnsi="MS Gothic" w:eastAsia="MS Gothic" w:cs="MS Gothic"/>
              </w:rPr>
              <w:t>，</w:t>
            </w:r>
            <w:r>
              <w:rPr/>
              <w:t>但</w:t>
            </w:r>
            <w:r>
              <w:rPr>
                <w:spacing w:val="-22"/>
              </w:rPr>
              <w:t xml:space="preserve"> </w:t>
            </w:r>
            <w:r>
              <w:rPr/>
              <w:t>鲁</w:t>
            </w:r>
            <w:r>
              <w:rPr>
                <w:spacing w:val="-22"/>
              </w:rPr>
              <w:t xml:space="preserve"> </w:t>
            </w:r>
            <w:r>
              <w:rPr/>
              <w:t>棒</w:t>
            </w:r>
            <w:r>
              <w:rPr>
                <w:spacing w:val="-23"/>
              </w:rPr>
              <w:t xml:space="preserve"> </w:t>
            </w:r>
            <w:r>
              <w:rPr/>
              <w:t>性 </w:t>
            </w:r>
            <w:r>
              <w:rPr>
                <w:spacing w:val="5"/>
              </w:rPr>
              <w:t>较差</w:t>
            </w:r>
          </w:p>
        </w:tc>
      </w:tr>
      <w:tr>
        <w:trPr>
          <w:trHeight w:val="634" w:hRule="atLeast"/>
        </w:trPr>
        <w:tc>
          <w:tcPr>
            <w:tcW w:w="793" w:type="dxa"/>
            <w:vAlign w:val="top"/>
          </w:tcPr>
          <w:p>
            <w:pPr>
              <w:pStyle w:val="TableText"/>
              <w:ind w:left="87"/>
              <w:spacing w:before="253" w:line="183" w:lineRule="auto"/>
              <w:rPr/>
            </w:pPr>
            <w:r>
              <w:rPr>
                <w:spacing w:val="6"/>
              </w:rPr>
              <w:t>滑模控制</w:t>
            </w:r>
          </w:p>
        </w:tc>
        <w:tc>
          <w:tcPr>
            <w:tcW w:w="3503" w:type="dxa"/>
            <w:vAlign w:val="top"/>
          </w:tcPr>
          <w:p>
            <w:pPr>
              <w:pStyle w:val="TableText"/>
              <w:ind w:left="88" w:right="80" w:hanging="1"/>
              <w:spacing w:before="115" w:line="237" w:lineRule="auto"/>
              <w:rPr/>
            </w:pPr>
            <w:r>
              <w:rPr>
                <w:spacing w:val="1"/>
              </w:rPr>
              <w:t>鲁棒性较好</w:t>
            </w:r>
            <w:r>
              <w:rPr>
                <w:rFonts w:ascii="MS Gothic" w:hAnsi="MS Gothic" w:eastAsia="MS Gothic" w:cs="MS Gothic"/>
                <w:spacing w:val="1"/>
              </w:rPr>
              <w:t>，</w:t>
            </w:r>
            <w:r>
              <w:rPr>
                <w:spacing w:val="1"/>
              </w:rPr>
              <w:t>环境影响小</w:t>
            </w:r>
            <w:r>
              <w:rPr>
                <w:rFonts w:ascii="MS Gothic" w:hAnsi="MS Gothic" w:eastAsia="MS Gothic" w:cs="MS Gothic"/>
                <w:spacing w:val="1"/>
              </w:rPr>
              <w:t>，</w:t>
            </w:r>
            <w:r>
              <w:rPr>
                <w:spacing w:val="1"/>
              </w:rPr>
              <w:t>但控制切换过程中易产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6"/>
              </w:rPr>
              <w:t>生抖动</w:t>
            </w:r>
          </w:p>
        </w:tc>
      </w:tr>
      <w:tr>
        <w:trPr>
          <w:trHeight w:val="621" w:hRule="atLeast"/>
        </w:trPr>
        <w:tc>
          <w:tcPr>
            <w:tcW w:w="793" w:type="dxa"/>
            <w:vAlign w:val="top"/>
          </w:tcPr>
          <w:p>
            <w:pPr>
              <w:pStyle w:val="TableText"/>
              <w:ind w:left="82"/>
              <w:spacing w:before="255" w:line="183" w:lineRule="auto"/>
              <w:rPr/>
            </w:pPr>
            <w:r>
              <w:rPr>
                <w:spacing w:val="7"/>
              </w:rPr>
              <w:t>模糊控制</w:t>
            </w:r>
          </w:p>
        </w:tc>
        <w:tc>
          <w:tcPr>
            <w:tcW w:w="3503" w:type="dxa"/>
            <w:vAlign w:val="top"/>
          </w:tcPr>
          <w:p>
            <w:pPr>
              <w:pStyle w:val="TableText"/>
              <w:ind w:left="86" w:right="80"/>
              <w:spacing w:before="119" w:line="229" w:lineRule="auto"/>
              <w:rPr/>
            </w:pPr>
            <w:r>
              <w:rPr>
                <w:spacing w:val="1"/>
              </w:rPr>
              <w:t>有效提高车辆安全性和平顺性</w:t>
            </w:r>
            <w:r>
              <w:rPr>
                <w:rFonts w:ascii="MS Gothic" w:hAnsi="MS Gothic" w:eastAsia="MS Gothic" w:cs="MS Gothic"/>
                <w:spacing w:val="1"/>
              </w:rPr>
              <w:t>，</w:t>
            </w:r>
            <w:r>
              <w:rPr>
                <w:spacing w:val="1"/>
              </w:rPr>
              <w:t>抗干扰能力差</w:t>
            </w:r>
            <w:r>
              <w:rPr>
                <w:rFonts w:ascii="MS Gothic" w:hAnsi="MS Gothic" w:eastAsia="MS Gothic" w:cs="MS Gothic"/>
                <w:spacing w:val="1"/>
              </w:rPr>
              <w:t>，</w:t>
            </w:r>
            <w:r>
              <w:rPr>
                <w:spacing w:val="1"/>
              </w:rPr>
              <w:t>模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8"/>
              </w:rPr>
              <w:t>糊规则总结困难</w:t>
            </w:r>
          </w:p>
        </w:tc>
      </w:tr>
      <w:tr>
        <w:trPr>
          <w:trHeight w:val="342" w:hRule="atLeast"/>
        </w:trPr>
        <w:tc>
          <w:tcPr>
            <w:tcW w:w="79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84"/>
              <w:spacing w:before="112" w:line="183" w:lineRule="auto"/>
              <w:rPr/>
            </w:pPr>
            <w:r>
              <w:rPr>
                <w:spacing w:val="7"/>
              </w:rPr>
              <w:t>鲁棒控制</w:t>
            </w:r>
          </w:p>
        </w:tc>
        <w:tc>
          <w:tcPr>
            <w:tcW w:w="350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86"/>
              <w:spacing w:before="110" w:line="195" w:lineRule="auto"/>
              <w:rPr/>
            </w:pPr>
            <w:r>
              <w:rPr>
                <w:spacing w:val="-2"/>
              </w:rPr>
              <w:t>抗干扰能力强</w:t>
            </w:r>
            <w:r>
              <w:rPr>
                <w:rFonts w:ascii="MS Gothic" w:hAnsi="MS Gothic" w:eastAsia="MS Gothic" w:cs="MS Gothic"/>
                <w:spacing w:val="-2"/>
              </w:rPr>
              <w:t>，</w:t>
            </w:r>
            <w:r>
              <w:rPr>
                <w:spacing w:val="-2"/>
              </w:rPr>
              <w:t>成本低</w:t>
            </w:r>
            <w:r>
              <w:rPr>
                <w:rFonts w:ascii="MS Gothic" w:hAnsi="MS Gothic" w:eastAsia="MS Gothic" w:cs="MS Gothic"/>
                <w:spacing w:val="-2"/>
              </w:rPr>
              <w:t>，</w:t>
            </w:r>
            <w:r>
              <w:rPr>
                <w:spacing w:val="-2"/>
              </w:rPr>
              <w:t>但计算量大</w:t>
            </w:r>
          </w:p>
        </w:tc>
      </w:tr>
    </w:tbl>
    <w:p>
      <w:pPr>
        <w:pStyle w:val="BodyText"/>
        <w:ind w:left="902"/>
        <w:spacing w:before="113" w:line="213" w:lineRule="auto"/>
        <w:rPr>
          <w:rFonts w:ascii="SimHei" w:hAnsi="SimHei" w:eastAsia="SimHei" w:cs="SimHei"/>
        </w:rPr>
      </w:pPr>
      <w:r>
        <w:rPr>
          <w:spacing w:val="1"/>
        </w:rPr>
        <w:t>2.</w:t>
      </w:r>
      <w:r>
        <w:rPr>
          <w:spacing w:val="-31"/>
        </w:rPr>
        <w:t xml:space="preserve"> </w:t>
      </w:r>
      <w:r>
        <w:rPr>
          <w:spacing w:val="1"/>
        </w:rPr>
        <w:t>1</w:t>
      </w:r>
      <w:r>
        <w:rPr>
          <w:spacing w:val="22"/>
        </w:rPr>
        <w:t xml:space="preserve">  </w:t>
      </w:r>
      <w:r>
        <w:rPr>
          <w:rFonts w:ascii="SimHei" w:hAnsi="SimHei" w:eastAsia="SimHei" w:cs="SimHei"/>
          <w:spacing w:val="1"/>
        </w:rPr>
        <w:t>半主动悬架控制策略研究</w:t>
      </w:r>
    </w:p>
    <w:p>
      <w:pPr>
        <w:pStyle w:val="BodyText"/>
        <w:ind w:left="913" w:right="314" w:firstLine="420"/>
        <w:spacing w:before="90" w:line="222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9"/>
        </w:rPr>
        <w:t>半主动悬架通过传感器感知路面状况和车身</w:t>
      </w:r>
      <w:r>
        <w:rPr>
          <w:rFonts w:ascii="Microsoft YaHei" w:hAnsi="Microsoft YaHei" w:eastAsia="Microsoft YaHei" w:cs="Microsoft YaHei"/>
          <w:spacing w:val="10"/>
        </w:rPr>
        <w:t xml:space="preserve"> </w:t>
      </w:r>
      <w:r>
        <w:rPr>
          <w:rFonts w:ascii="Microsoft YaHei" w:hAnsi="Microsoft YaHei" w:eastAsia="Microsoft YaHei" w:cs="Microsoft YaHei"/>
        </w:rPr>
        <w:t>姿态</w:t>
      </w:r>
      <w:r>
        <w:rPr/>
        <w:t>，</w:t>
      </w:r>
      <w:r>
        <w:rPr>
          <w:rFonts w:ascii="Microsoft YaHei" w:hAnsi="Microsoft YaHei" w:eastAsia="Microsoft YaHei" w:cs="Microsoft YaHei"/>
        </w:rPr>
        <w:t>调整阻尼器的阻尼大小</w:t>
      </w:r>
      <w:r>
        <w:rPr/>
        <w:t>，</w:t>
      </w:r>
      <w:r>
        <w:rPr>
          <w:rFonts w:ascii="Microsoft YaHei" w:hAnsi="Microsoft YaHei" w:eastAsia="Microsoft YaHei" w:cs="Microsoft YaHei"/>
        </w:rPr>
        <w:t>进而适应不同道路</w:t>
      </w:r>
      <w:r>
        <w:rPr>
          <w:rFonts w:ascii="Microsoft YaHei" w:hAnsi="Microsoft YaHei" w:eastAsia="Microsoft YaHei" w:cs="Microsoft YaHei"/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-9"/>
        </w:rPr>
        <w:t>情况</w:t>
      </w:r>
      <w:r>
        <w:rPr>
          <w:spacing w:val="-9"/>
        </w:rPr>
        <w:t>，</w:t>
      </w:r>
      <w:r>
        <w:rPr>
          <w:rFonts w:ascii="Microsoft YaHei" w:hAnsi="Microsoft YaHei" w:eastAsia="Microsoft YaHei" w:cs="Microsoft YaHei"/>
          <w:spacing w:val="-9"/>
        </w:rPr>
        <w:t>无需外部能量输入</w:t>
      </w:r>
      <w:r>
        <w:rPr>
          <w:spacing w:val="-9"/>
        </w:rPr>
        <w:t>，</w:t>
      </w:r>
      <w:r>
        <w:rPr>
          <w:rFonts w:ascii="Microsoft YaHei" w:hAnsi="Microsoft YaHei" w:eastAsia="Microsoft YaHei" w:cs="Microsoft YaHei"/>
          <w:spacing w:val="-9"/>
        </w:rPr>
        <w:t>成本低</w:t>
      </w:r>
      <w:r>
        <w:rPr>
          <w:spacing w:val="-9"/>
        </w:rPr>
        <w:t>、</w:t>
      </w:r>
      <w:r>
        <w:rPr>
          <w:rFonts w:ascii="Microsoft YaHei" w:hAnsi="Microsoft YaHei" w:eastAsia="Microsoft YaHei" w:cs="Microsoft YaHei"/>
          <w:spacing w:val="-9"/>
        </w:rPr>
        <w:t>结构简单</w:t>
      </w:r>
      <w:r>
        <w:rPr>
          <w:spacing w:val="-9"/>
        </w:rPr>
        <w:t>，</w:t>
      </w:r>
      <w:r>
        <w:rPr>
          <w:rFonts w:ascii="Microsoft YaHei" w:hAnsi="Microsoft YaHei" w:eastAsia="Microsoft YaHei" w:cs="Microsoft YaHei"/>
          <w:spacing w:val="-9"/>
        </w:rPr>
        <w:t>是能</w:t>
      </w:r>
      <w:r>
        <w:rPr>
          <w:rFonts w:ascii="Microsoft YaHei" w:hAnsi="Microsoft YaHei" w:eastAsia="Microsoft YaHei" w:cs="Microsoft YaHei"/>
          <w:spacing w:val="8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有效改善汽车行驶平顺性和稳定性的可控式悬架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系统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0"/>
        </w:rPr>
        <w:t>。</w:t>
      </w:r>
      <w:r>
        <w:rPr/>
        <w:t>Wang</w:t>
      </w:r>
      <w:r>
        <w:rPr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等</w:t>
      </w:r>
      <w:r>
        <w:rPr>
          <w:sz w:val="11"/>
          <w:szCs w:val="11"/>
          <w:spacing w:val="10"/>
          <w:position w:val="8"/>
        </w:rPr>
        <w:t>[23]</w:t>
      </w:r>
      <w:r>
        <w:rPr>
          <w:sz w:val="11"/>
          <w:szCs w:val="11"/>
          <w:spacing w:val="10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为消除轮毂电机对车身垂直振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动的负面影响以及降低轮毂电机垂直振动带来的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垂向负效应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设计了集成磁流变阻尼器和电机的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电磁减振系统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并通过台架试验验证了减振系统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的可行性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12"/>
        </w:rPr>
        <w:t>。</w:t>
      </w:r>
      <w:r>
        <w:rPr>
          <w:rFonts w:ascii="Microsoft YaHei" w:hAnsi="Microsoft YaHei" w:eastAsia="Microsoft YaHei" w:cs="Microsoft YaHei"/>
          <w:spacing w:val="12"/>
        </w:rPr>
        <w:t>曹洁</w:t>
      </w:r>
      <w:r>
        <w:rPr>
          <w:sz w:val="11"/>
          <w:szCs w:val="11"/>
          <w:spacing w:val="12"/>
          <w:position w:val="8"/>
        </w:rPr>
        <w:t>[24]</w:t>
      </w:r>
      <w:r>
        <w:rPr>
          <w:sz w:val="11"/>
          <w:szCs w:val="11"/>
          <w:spacing w:val="1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通过分析磁流变阻尼器的工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作原理和动力学特性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在此基础上对磁流变阻尼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器结构优化</w:t>
      </w:r>
      <w:r>
        <w:rPr>
          <w:spacing w:val="20"/>
        </w:rPr>
        <w:t>，</w:t>
      </w:r>
      <w:r>
        <w:rPr>
          <w:rFonts w:ascii="Microsoft YaHei" w:hAnsi="Microsoft YaHei" w:eastAsia="Microsoft YaHei" w:cs="Microsoft YaHei"/>
          <w:spacing w:val="20"/>
        </w:rPr>
        <w:t>再基于 </w:t>
      </w:r>
      <w:r>
        <w:rPr/>
        <w:t>WOA</w:t>
      </w:r>
      <w:r>
        <w:rPr>
          <w:spacing w:val="20"/>
        </w:rPr>
        <w:t>⁃</w:t>
      </w:r>
      <w:r>
        <w:rPr/>
        <w:t>PID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控制算法设计半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主动悬架控制器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通过台架试验验证了此算法的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" w:right="80" w:firstLine="4"/>
        <w:spacing w:before="43" w:line="225" w:lineRule="auto"/>
        <w:jc w:val="both"/>
        <w:rPr/>
      </w:pPr>
      <w:r>
        <w:rPr>
          <w:rFonts w:ascii="Microsoft YaHei" w:hAnsi="Microsoft YaHei" w:eastAsia="Microsoft YaHei" w:cs="Microsoft YaHei"/>
          <w:spacing w:val="12"/>
        </w:rPr>
        <w:t>可行性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2"/>
        </w:rPr>
        <w:t>。</w:t>
      </w:r>
      <w:r>
        <w:rPr>
          <w:rFonts w:ascii="Microsoft YaHei" w:hAnsi="Microsoft YaHei" w:eastAsia="Microsoft YaHei" w:cs="Microsoft YaHei"/>
          <w:spacing w:val="12"/>
        </w:rPr>
        <w:t>李仲兴等</w:t>
      </w:r>
      <w:r>
        <w:rPr>
          <w:sz w:val="11"/>
          <w:szCs w:val="11"/>
          <w:spacing w:val="12"/>
          <w:position w:val="8"/>
        </w:rPr>
        <w:t>[25]</w:t>
      </w:r>
      <w:r>
        <w:rPr>
          <w:sz w:val="11"/>
          <w:szCs w:val="11"/>
          <w:spacing w:val="1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首先考虑路面激励与电机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激励的耦合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建立了考虑轮毂电机驱动汽车系统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垂纵向以及电机扭转振动的动力学模型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然后将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自适应控制算法和线性二次型控制算法结合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提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出自适应线性二次型调节器半主动悬架控制策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</w:rPr>
        <w:t>略</w:t>
      </w:r>
      <w:r>
        <w:rPr/>
        <w:t>，</w:t>
      </w:r>
      <w:r>
        <w:rPr>
          <w:rFonts w:ascii="Microsoft YaHei" w:hAnsi="Microsoft YaHei" w:eastAsia="Microsoft YaHei" w:cs="Microsoft YaHei"/>
        </w:rPr>
        <w:t>以最优垂向振动性能为目标</w:t>
      </w:r>
      <w:r>
        <w:rPr/>
        <w:t>，</w:t>
      </w:r>
      <w:r>
        <w:rPr>
          <w:rFonts w:ascii="Microsoft YaHei" w:hAnsi="Microsoft YaHei" w:eastAsia="Microsoft YaHei" w:cs="Microsoft YaHei"/>
        </w:rPr>
        <w:t>设计控制器并进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</w:rPr>
        <w:t>行仿真实验</w:t>
      </w:r>
      <w:r>
        <w:rPr/>
        <w:t>，</w:t>
      </w:r>
      <w:r>
        <w:rPr>
          <w:rFonts w:ascii="Microsoft YaHei" w:hAnsi="Microsoft YaHei" w:eastAsia="Microsoft YaHei" w:cs="Microsoft YaHei"/>
        </w:rPr>
        <w:t>结果表明</w:t>
      </w:r>
      <w:r>
        <w:rPr/>
        <w:t>，</w:t>
      </w:r>
      <w:r>
        <w:rPr>
          <w:rFonts w:ascii="Microsoft YaHei" w:hAnsi="Microsoft YaHei" w:eastAsia="Microsoft YaHei" w:cs="Microsoft YaHei"/>
        </w:rPr>
        <w:t>所采取的控制策略使悬架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系统的簧载质量垂向与纵向振动加速度</w:t>
      </w:r>
      <w:r>
        <w:rPr>
          <w:spacing w:val="9"/>
        </w:rPr>
        <w:t>、</w:t>
      </w:r>
      <w:r>
        <w:rPr>
          <w:rFonts w:ascii="Microsoft YaHei" w:hAnsi="Microsoft YaHei" w:eastAsia="Microsoft YaHei" w:cs="Microsoft YaHei"/>
          <w:spacing w:val="9"/>
        </w:rPr>
        <w:t>悬架动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行程</w:t>
      </w:r>
      <w:r>
        <w:rPr/>
        <w:t>、</w:t>
      </w:r>
      <w:r>
        <w:rPr>
          <w:rFonts w:ascii="Microsoft YaHei" w:hAnsi="Microsoft YaHei" w:eastAsia="Microsoft YaHei" w:cs="Microsoft YaHei"/>
        </w:rPr>
        <w:t>车轮相对动载荷</w:t>
      </w:r>
      <w:r>
        <w:rPr/>
        <w:t>、</w:t>
      </w:r>
      <w:r>
        <w:rPr>
          <w:rFonts w:ascii="Microsoft YaHei" w:hAnsi="Microsoft YaHei" w:eastAsia="Microsoft YaHei" w:cs="Microsoft YaHei"/>
        </w:rPr>
        <w:t>轮毂电机偏心距都得到了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降低</w:t>
      </w:r>
      <w:r>
        <w:rPr>
          <w:spacing w:val="8"/>
        </w:rPr>
        <w:t>，</w:t>
      </w:r>
      <w:r>
        <w:rPr>
          <w:rFonts w:ascii="Microsoft YaHei" w:hAnsi="Microsoft YaHei" w:eastAsia="Microsoft YaHei" w:cs="Microsoft YaHei"/>
          <w:spacing w:val="8"/>
        </w:rPr>
        <w:t>有效提高了车辆的平顺性和安全性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严传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馨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z w:val="11"/>
          <w:szCs w:val="11"/>
          <w:spacing w:val="12"/>
          <w:position w:val="8"/>
        </w:rPr>
        <w:t>[26]</w:t>
      </w:r>
      <w:r>
        <w:rPr>
          <w:sz w:val="11"/>
          <w:szCs w:val="11"/>
          <w:spacing w:val="1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针对轮毂电机驱动电动汽车垂向动力学问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题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设计了基于 </w:t>
      </w:r>
      <w:r>
        <w:rPr/>
        <w:t>LQR</w:t>
      </w:r>
      <w:r>
        <w:rPr>
          <w:spacing w:val="-36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控制算法的半主动空气悬架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系统</w:t>
      </w:r>
      <w:r>
        <w:rPr>
          <w:spacing w:val="13"/>
        </w:rPr>
        <w:t>，</w:t>
      </w:r>
      <w:r>
        <w:rPr>
          <w:rFonts w:ascii="Microsoft YaHei" w:hAnsi="Microsoft YaHei" w:eastAsia="Microsoft YaHei" w:cs="Microsoft YaHei"/>
          <w:spacing w:val="13"/>
        </w:rPr>
        <w:t>并采用遗传算法</w:t>
      </w:r>
      <w:r>
        <w:rPr>
          <w:spacing w:val="13"/>
        </w:rPr>
        <w:t>(</w:t>
      </w:r>
      <w:r>
        <w:rPr>
          <w:spacing w:val="-35"/>
        </w:rPr>
        <w:t xml:space="preserve"> </w:t>
      </w:r>
      <w:r>
        <w:rPr/>
        <w:t>GA</w:t>
      </w:r>
      <w:r>
        <w:rPr>
          <w:spacing w:val="13"/>
        </w:rPr>
        <w:t>)</w:t>
      </w:r>
      <w:r>
        <w:rPr>
          <w:spacing w:val="-41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对 </w:t>
      </w:r>
      <w:r>
        <w:rPr/>
        <w:t>LQR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控制器进行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优化</w:t>
      </w:r>
      <w:r>
        <w:rPr>
          <w:spacing w:val="14"/>
        </w:rPr>
        <w:t>，</w:t>
      </w:r>
      <w:r>
        <w:rPr>
          <w:rFonts w:ascii="Microsoft YaHei" w:hAnsi="Microsoft YaHei" w:eastAsia="Microsoft YaHei" w:cs="Microsoft YaHei"/>
          <w:spacing w:val="14"/>
        </w:rPr>
        <w:t>结果表明</w:t>
      </w:r>
      <w:r>
        <w:rPr>
          <w:spacing w:val="14"/>
        </w:rPr>
        <w:t>，</w:t>
      </w:r>
      <w:r>
        <w:rPr>
          <w:rFonts w:ascii="Microsoft YaHei" w:hAnsi="Microsoft YaHei" w:eastAsia="Microsoft YaHei" w:cs="Microsoft YaHei"/>
          <w:spacing w:val="14"/>
        </w:rPr>
        <w:t>设计的 </w:t>
      </w:r>
      <w:r>
        <w:rPr/>
        <w:t>GA</w:t>
      </w:r>
      <w:r>
        <w:rPr>
          <w:spacing w:val="14"/>
        </w:rPr>
        <w:t>⁃</w:t>
      </w:r>
      <w:r>
        <w:rPr/>
        <w:t>LQR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控制器能有效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抑制车辆的垂向振动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12"/>
        </w:rPr>
        <w:t>。</w:t>
      </w:r>
      <w:r>
        <w:rPr>
          <w:rFonts w:ascii="Microsoft YaHei" w:hAnsi="Microsoft YaHei" w:eastAsia="Microsoft YaHei" w:cs="Microsoft YaHei"/>
          <w:spacing w:val="12"/>
        </w:rPr>
        <w:t>江洪等</w:t>
      </w:r>
      <w:r>
        <w:rPr>
          <w:sz w:val="11"/>
          <w:szCs w:val="11"/>
          <w:spacing w:val="12"/>
          <w:position w:val="8"/>
        </w:rPr>
        <w:t>[27]</w:t>
      </w:r>
      <w:r>
        <w:rPr>
          <w:sz w:val="11"/>
          <w:szCs w:val="11"/>
          <w:spacing w:val="1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针对轮毂电机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驱动电动汽车簧下质量增加的问题</w:t>
      </w:r>
      <w:r>
        <w:rPr>
          <w:spacing w:val="11"/>
        </w:rPr>
        <w:t>，</w:t>
      </w:r>
      <w:r>
        <w:rPr>
          <w:rFonts w:ascii="Microsoft YaHei" w:hAnsi="Microsoft YaHei" w:eastAsia="Microsoft YaHei" w:cs="Microsoft YaHei"/>
          <w:spacing w:val="11"/>
        </w:rPr>
        <w:t>设计了 </w:t>
      </w:r>
      <w:r>
        <w:rPr/>
        <w:t>MPC</w:t>
      </w:r>
      <w:r>
        <w:rPr>
          <w:spacing w:val="17"/>
        </w:rPr>
        <w:t xml:space="preserve"> </w:t>
      </w:r>
      <w:r>
        <w:rPr>
          <w:rFonts w:ascii="Microsoft YaHei" w:hAnsi="Microsoft YaHei" w:eastAsia="Microsoft YaHei" w:cs="Microsoft YaHei"/>
        </w:rPr>
        <w:t>控制器</w:t>
      </w:r>
      <w:r>
        <w:rPr/>
        <w:t>，</w:t>
      </w:r>
      <w:r>
        <w:rPr>
          <w:rFonts w:ascii="Microsoft YaHei" w:hAnsi="Microsoft YaHei" w:eastAsia="Microsoft YaHei" w:cs="Microsoft YaHei"/>
        </w:rPr>
        <w:t>对半主动空气悬架进行主动控制</w:t>
      </w:r>
      <w:r>
        <w:rPr/>
        <w:t>，</w:t>
      </w:r>
      <w:r>
        <w:rPr>
          <w:rFonts w:ascii="Microsoft YaHei" w:hAnsi="Microsoft YaHei" w:eastAsia="Microsoft YaHei" w:cs="Microsoft YaHei"/>
        </w:rPr>
        <w:t>建立九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自由度整车模型进行仿真分析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结果表明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基于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/>
        <w:t>MPC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的半主动悬架有效提升了车辆的各性能指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-1"/>
        </w:rPr>
        <w:t>标</w:t>
      </w:r>
      <w:r>
        <w:rPr>
          <w:spacing w:val="-1"/>
        </w:rPr>
        <w:t>，</w:t>
      </w:r>
      <w:r>
        <w:rPr>
          <w:rFonts w:ascii="Microsoft YaHei" w:hAnsi="Microsoft YaHei" w:eastAsia="Microsoft YaHei" w:cs="Microsoft YaHei"/>
          <w:spacing w:val="-1"/>
        </w:rPr>
        <w:t>提高了车辆的舒适性和安全性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spacing w:val="-1"/>
        </w:rPr>
        <w:t>。</w:t>
      </w:r>
      <w:r>
        <w:rPr>
          <w:rFonts w:ascii="Microsoft YaHei" w:hAnsi="Microsoft YaHei" w:eastAsia="Microsoft YaHei" w:cs="Microsoft YaHei"/>
          <w:spacing w:val="-1"/>
        </w:rPr>
        <w:t>综上所述</w:t>
      </w:r>
      <w:r>
        <w:rPr>
          <w:spacing w:val="-2"/>
        </w:rPr>
        <w:t>，</w:t>
      </w:r>
      <w:r>
        <w:rPr>
          <w:rFonts w:ascii="Microsoft YaHei" w:hAnsi="Microsoft YaHei" w:eastAsia="Microsoft YaHei" w:cs="Microsoft YaHei"/>
          <w:spacing w:val="-2"/>
        </w:rPr>
        <w:t>半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主动悬架能够显著改善轮毂电机驱动电动汽车垂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向负效应</w:t>
      </w:r>
      <w:r>
        <w:rPr>
          <w:spacing w:val="3"/>
        </w:rPr>
        <w:t>，</w:t>
      </w:r>
      <w:r>
        <w:rPr>
          <w:rFonts w:ascii="Microsoft YaHei" w:hAnsi="Microsoft YaHei" w:eastAsia="Microsoft YaHei" w:cs="Microsoft YaHei"/>
          <w:spacing w:val="3"/>
        </w:rPr>
        <w:t>提升汽车的平顺性和操作稳定性</w:t>
      </w:r>
      <w:r>
        <w:rPr>
          <w:spacing w:val="3"/>
        </w:rPr>
        <w:t>。</w:t>
      </w:r>
    </w:p>
    <w:p>
      <w:pPr>
        <w:pStyle w:val="BodyText"/>
        <w:spacing w:before="9" w:line="213" w:lineRule="auto"/>
        <w:rPr>
          <w:rFonts w:ascii="SimHei" w:hAnsi="SimHei" w:eastAsia="SimHei" w:cs="SimHei"/>
        </w:rPr>
      </w:pPr>
      <w:r>
        <w:rPr>
          <w:spacing w:val="1"/>
        </w:rPr>
        <w:t>2.</w:t>
      </w:r>
      <w:r>
        <w:rPr>
          <w:spacing w:val="-32"/>
        </w:rPr>
        <w:t xml:space="preserve"> </w:t>
      </w:r>
      <w:r>
        <w:rPr>
          <w:spacing w:val="1"/>
        </w:rPr>
        <w:t>2</w:t>
      </w:r>
      <w:r>
        <w:rPr>
          <w:spacing w:val="19"/>
        </w:rPr>
        <w:t xml:space="preserve">  </w:t>
      </w:r>
      <w:r>
        <w:rPr>
          <w:rFonts w:ascii="SimHei" w:hAnsi="SimHei" w:eastAsia="SimHei" w:cs="SimHei"/>
          <w:spacing w:val="1"/>
        </w:rPr>
        <w:t>主动悬架控制策略研究</w:t>
      </w:r>
    </w:p>
    <w:p>
      <w:pPr>
        <w:pStyle w:val="BodyText"/>
        <w:ind w:left="10" w:firstLine="423"/>
        <w:spacing w:before="88" w:line="224" w:lineRule="auto"/>
        <w:jc w:val="both"/>
        <w:rPr/>
      </w:pPr>
      <w:r>
        <w:rPr>
          <w:rFonts w:ascii="Microsoft YaHei" w:hAnsi="Microsoft YaHei" w:eastAsia="Microsoft YaHei" w:cs="Microsoft YaHei"/>
          <w:spacing w:val="21"/>
        </w:rPr>
        <w:t>轮毂电机驱动电动汽车结构与传统汽车相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3"/>
        </w:rPr>
        <w:t>同</w:t>
      </w:r>
      <w:r>
        <w:rPr>
          <w:spacing w:val="3"/>
        </w:rPr>
        <w:t>，</w:t>
      </w:r>
      <w:r>
        <w:rPr>
          <w:rFonts w:ascii="Microsoft YaHei" w:hAnsi="Microsoft YaHei" w:eastAsia="Microsoft YaHei" w:cs="Microsoft YaHei"/>
          <w:spacing w:val="3"/>
        </w:rPr>
        <w:t>同样是在车轮与车身之间安装主动悬架系统</w:t>
      </w:r>
      <w:r>
        <w:rPr>
          <w:spacing w:val="3"/>
        </w:rPr>
        <w:t>，</w:t>
      </w:r>
      <w:r>
        <w:rPr>
          <w:spacing w:val="18"/>
        </w:rPr>
        <w:t xml:space="preserve"> </w:t>
      </w:r>
      <w:r>
        <w:rPr>
          <w:rFonts w:ascii="Microsoft YaHei" w:hAnsi="Microsoft YaHei" w:eastAsia="Microsoft YaHei" w:cs="Microsoft YaHei"/>
        </w:rPr>
        <w:t>起到承重</w:t>
      </w:r>
      <w:r>
        <w:rPr/>
        <w:t>、</w:t>
      </w:r>
      <w:r>
        <w:rPr>
          <w:rFonts w:ascii="Microsoft YaHei" w:hAnsi="Microsoft YaHei" w:eastAsia="Microsoft YaHei" w:cs="Microsoft YaHei"/>
        </w:rPr>
        <w:t>减振</w:t>
      </w:r>
      <w:r>
        <w:rPr/>
        <w:t>、</w:t>
      </w:r>
      <w:r>
        <w:rPr>
          <w:rFonts w:ascii="Microsoft YaHei" w:hAnsi="Microsoft YaHei" w:eastAsia="Microsoft YaHei" w:cs="Microsoft YaHei"/>
        </w:rPr>
        <w:t>调节车身高度等功用</w:t>
      </w:r>
      <w:r>
        <w:rPr/>
        <w:t>，</w:t>
      </w:r>
      <w:r>
        <w:rPr>
          <w:rFonts w:ascii="Microsoft YaHei" w:hAnsi="Microsoft YaHei" w:eastAsia="Microsoft YaHei" w:cs="Microsoft YaHei"/>
        </w:rPr>
        <w:t>以改善车</w:t>
      </w:r>
      <w:r>
        <w:rPr>
          <w:rFonts w:ascii="Microsoft YaHei" w:hAnsi="Microsoft YaHei" w:eastAsia="Microsoft YaHei" w:cs="Microsoft YaHei"/>
          <w:spacing w:val="1"/>
        </w:rPr>
        <w:t xml:space="preserve">  </w:t>
      </w:r>
      <w:r>
        <w:rPr>
          <w:rFonts w:ascii="Microsoft YaHei" w:hAnsi="Microsoft YaHei" w:eastAsia="Microsoft YaHei" w:cs="Microsoft YaHei"/>
        </w:rPr>
        <w:t>辆的性能</w:t>
      </w:r>
      <w:r>
        <w:rPr/>
        <w:t>、</w:t>
      </w:r>
      <w:r>
        <w:rPr>
          <w:rFonts w:ascii="Microsoft YaHei" w:hAnsi="Microsoft YaHei" w:eastAsia="Microsoft YaHei" w:cs="Microsoft YaHei"/>
        </w:rPr>
        <w:t>舒适性和安全性</w:t>
      </w:r>
      <w:r>
        <w:rPr/>
        <w:t>，</w:t>
      </w:r>
      <w:r>
        <w:rPr>
          <w:rFonts w:ascii="Microsoft YaHei" w:hAnsi="Microsoft YaHei" w:eastAsia="Microsoft YaHei" w:cs="Microsoft YaHei"/>
        </w:rPr>
        <w:t>但是在控制时需要考</w:t>
      </w:r>
      <w:r>
        <w:rPr>
          <w:rFonts w:ascii="Microsoft YaHei" w:hAnsi="Microsoft YaHei" w:eastAsia="Microsoft YaHei" w:cs="Microsoft YaHei"/>
          <w:spacing w:val="1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虑轮毂电机的耦合效应等因素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主动悬架相对于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3"/>
        </w:rPr>
        <w:t>半主动悬架系统通常更复杂</w:t>
      </w:r>
      <w:r>
        <w:rPr>
          <w:spacing w:val="3"/>
        </w:rPr>
        <w:t>，</w:t>
      </w:r>
      <w:r>
        <w:rPr>
          <w:rFonts w:ascii="Microsoft YaHei" w:hAnsi="Microsoft YaHei" w:eastAsia="Microsoft YaHei" w:cs="Microsoft YaHei"/>
          <w:spacing w:val="3"/>
        </w:rPr>
        <w:t>包括更多的传感器</w:t>
      </w:r>
      <w:r>
        <w:rPr>
          <w:spacing w:val="3"/>
        </w:rPr>
        <w:t>、</w:t>
      </w:r>
      <w:r>
        <w:rPr>
          <w:spacing w:val="18"/>
        </w:rPr>
        <w:t xml:space="preserve"> </w:t>
      </w:r>
      <w:r>
        <w:rPr>
          <w:rFonts w:ascii="Microsoft YaHei" w:hAnsi="Microsoft YaHei" w:eastAsia="Microsoft YaHei" w:cs="Microsoft YaHei"/>
          <w:spacing w:val="-2"/>
        </w:rPr>
        <w:t>执行器和控制算法</w:t>
      </w:r>
      <w:r>
        <w:rPr>
          <w:spacing w:val="-2"/>
        </w:rPr>
        <w:t>，</w:t>
      </w:r>
      <w:r>
        <w:rPr>
          <w:rFonts w:ascii="Microsoft YaHei" w:hAnsi="Microsoft YaHei" w:eastAsia="Microsoft YaHei" w:cs="Microsoft YaHei"/>
          <w:spacing w:val="-2"/>
        </w:rPr>
        <w:t>响应速度快</w:t>
      </w:r>
      <w:r>
        <w:rPr>
          <w:spacing w:val="-2"/>
        </w:rPr>
        <w:t>，</w:t>
      </w:r>
      <w:r>
        <w:rPr>
          <w:rFonts w:ascii="Microsoft YaHei" w:hAnsi="Microsoft YaHei" w:eastAsia="Microsoft YaHei" w:cs="Microsoft YaHei"/>
          <w:spacing w:val="-2"/>
        </w:rPr>
        <w:t>成本也更高</w:t>
      </w:r>
      <w:r>
        <w:rPr>
          <w:spacing w:val="-2"/>
        </w:rPr>
        <w:t>。</w:t>
      </w:r>
    </w:p>
    <w:p>
      <w:pPr>
        <w:pStyle w:val="BodyText"/>
        <w:ind w:left="10" w:right="80" w:firstLine="423"/>
        <w:spacing w:before="2" w:line="218" w:lineRule="auto"/>
        <w:jc w:val="both"/>
        <w:rPr>
          <w:rFonts w:ascii="Microsoft YaHei" w:hAnsi="Microsoft YaHei" w:eastAsia="Microsoft YaHei" w:cs="Microsoft YaHei"/>
        </w:rPr>
      </w:pPr>
      <w:r>
        <w:rPr/>
        <w:t>Qin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等</w:t>
      </w:r>
      <w:r>
        <w:rPr>
          <w:sz w:val="11"/>
          <w:szCs w:val="11"/>
          <w:spacing w:val="16"/>
          <w:position w:val="8"/>
        </w:rPr>
        <w:t>[28]</w:t>
      </w:r>
      <w:r>
        <w:rPr>
          <w:sz w:val="11"/>
          <w:szCs w:val="11"/>
          <w:spacing w:val="16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提出了基于动态减振结构的新型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减振方法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旨在缓解不平衡电磁力对电机定转子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偏心带来的负面影响</w:t>
      </w:r>
      <w:r>
        <w:rPr/>
        <w:t>，</w:t>
      </w:r>
      <w:r>
        <w:rPr>
          <w:rFonts w:ascii="Microsoft YaHei" w:hAnsi="Microsoft YaHei" w:eastAsia="Microsoft YaHei" w:cs="Microsoft YaHei"/>
        </w:rPr>
        <w:t>仿真结果表明</w:t>
      </w:r>
      <w:r>
        <w:rPr/>
        <w:t>，</w:t>
      </w:r>
      <w:r>
        <w:rPr>
          <w:rFonts w:ascii="Microsoft YaHei" w:hAnsi="Microsoft YaHei" w:eastAsia="Microsoft YaHei" w:cs="Microsoft YaHei"/>
        </w:rPr>
        <w:t>与传统悬架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</w:rPr>
        <w:t>系统相比</w:t>
      </w:r>
      <w:r>
        <w:rPr/>
        <w:t>，</w:t>
      </w:r>
      <w:r>
        <w:rPr>
          <w:rFonts w:ascii="Microsoft YaHei" w:hAnsi="Microsoft YaHei" w:eastAsia="Microsoft YaHei" w:cs="Microsoft YaHei"/>
        </w:rPr>
        <w:t>新型减振方法使乘坐舒适性</w:t>
      </w:r>
      <w:r>
        <w:rPr/>
        <w:t>、</w:t>
      </w:r>
      <w:r>
        <w:rPr>
          <w:rFonts w:ascii="Microsoft YaHei" w:hAnsi="Microsoft YaHei" w:eastAsia="Microsoft YaHei" w:cs="Microsoft YaHei"/>
        </w:rPr>
        <w:t>操作稳定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性以及定转子偏心问题都得到了改善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spacing w:val="18"/>
        </w:rPr>
        <w:t>。</w:t>
      </w:r>
      <w:r>
        <w:rPr>
          <w:rFonts w:ascii="Microsoft YaHei" w:hAnsi="Microsoft YaHei" w:eastAsia="Microsoft YaHei" w:cs="Microsoft YaHei"/>
          <w:spacing w:val="18"/>
        </w:rPr>
        <w:t>范珍珍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等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z w:val="11"/>
          <w:szCs w:val="11"/>
          <w:spacing w:val="12"/>
          <w:position w:val="8"/>
        </w:rPr>
        <w:t>[29]</w:t>
      </w:r>
      <w:r>
        <w:rPr>
          <w:sz w:val="11"/>
          <w:szCs w:val="11"/>
          <w:spacing w:val="1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建立了同时考虑电机转矩波动及路面不平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度双重激励的动力学模型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并提出频率滤波加权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控制算法</w:t>
      </w:r>
      <w:r>
        <w:rPr/>
        <w:t>，</w:t>
      </w:r>
      <w:r>
        <w:rPr>
          <w:rFonts w:ascii="Microsoft YaHei" w:hAnsi="Microsoft YaHei" w:eastAsia="Microsoft YaHei" w:cs="Microsoft YaHei"/>
        </w:rPr>
        <w:t>以改善车辆平顺性及车轮动载荷</w:t>
      </w:r>
      <w:r>
        <w:rPr/>
        <w:t>，</w:t>
      </w:r>
      <w:r>
        <w:rPr>
          <w:rFonts w:ascii="Microsoft YaHei" w:hAnsi="Microsoft YaHei" w:eastAsia="Microsoft YaHei" w:cs="Microsoft YaHei"/>
        </w:rPr>
        <w:t>仿真</w:t>
      </w:r>
      <w:r>
        <w:rPr>
          <w:rFonts w:ascii="Microsoft YaHei" w:hAnsi="Microsoft YaHei" w:eastAsia="Microsoft YaHei" w:cs="Microsoft YaHei"/>
          <w:spacing w:val="3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结果表明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所提出的频率滤波加权控制算法路面</w:t>
      </w:r>
      <w:r>
        <w:rPr>
          <w:rFonts w:ascii="Microsoft YaHei" w:hAnsi="Microsoft YaHei" w:eastAsia="Microsoft YaHei" w:cs="Microsoft YaHei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适应性良好</w:t>
      </w:r>
      <w:r>
        <w:rPr/>
        <w:t>，</w:t>
      </w:r>
      <w:r>
        <w:rPr>
          <w:rFonts w:ascii="Microsoft YaHei" w:hAnsi="Microsoft YaHei" w:eastAsia="Microsoft YaHei" w:cs="Microsoft YaHei"/>
        </w:rPr>
        <w:t>能有效降低车身加速度</w:t>
      </w:r>
      <w:r>
        <w:rPr/>
        <w:t>、</w:t>
      </w:r>
      <w:r>
        <w:rPr>
          <w:rFonts w:ascii="Microsoft YaHei" w:hAnsi="Microsoft YaHei" w:eastAsia="Microsoft YaHei" w:cs="Microsoft YaHei"/>
        </w:rPr>
        <w:t>悬架动行程</w:t>
      </w:r>
    </w:p>
    <w:p>
      <w:pPr>
        <w:spacing w:line="218" w:lineRule="auto"/>
        <w:sectPr>
          <w:type w:val="continuous"/>
          <w:pgSz w:w="11906" w:h="16838"/>
          <w:pgMar w:top="400" w:right="1254" w:bottom="0" w:left="424" w:header="0" w:footer="0" w:gutter="0"/>
          <w:cols w:equalWidth="0" w:num="2">
            <w:col w:w="5632" w:space="100"/>
            <w:col w:w="4497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line="266" w:lineRule="auto"/>
        <w:rPr>
          <w:rFonts w:ascii="Arial"/>
          <w:sz w:val="21"/>
        </w:rPr>
      </w:pPr>
      <w:r>
        <w:pict>
          <v:shape id="_x0000_s10" style="position:absolute;margin-left:45.6075pt;margin-top:-648.388pt;mso-position-vertical-relative:text;mso-position-horizontal-relative:text;width:462pt;height:0.35pt;z-index:251663360;" filled="false" strokecolor="#231F20" strokeweight="0.33pt" coordsize="9240,6" coordorigin="0,0" path="m0,3l9239,3e">
            <v:stroke joinstyle="miter" miterlimit="10"/>
          </v:shape>
        </w:pict>
      </w: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before="94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p>
      <w:pPr>
        <w:spacing w:line="159" w:lineRule="auto"/>
        <w:sectPr>
          <w:type w:val="continuous"/>
          <w:pgSz w:w="11906" w:h="16838"/>
          <w:pgMar w:top="400" w:right="1254" w:bottom="0" w:left="424" w:header="0" w:footer="0" w:gutter="0"/>
          <w:cols w:equalWidth="0" w:num="1">
            <w:col w:w="10228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line="148" w:lineRule="exact"/>
        <w:rPr/>
      </w:pPr>
      <w:r/>
    </w:p>
    <w:p>
      <w:pPr>
        <w:spacing w:line="148" w:lineRule="exact"/>
        <w:sectPr>
          <w:headerReference w:type="default" r:id="rId12"/>
          <w:pgSz w:w="11906" w:h="16838"/>
          <w:pgMar w:top="1849" w:right="1325" w:bottom="0" w:left="424" w:header="1477" w:footer="0" w:gutter="0"/>
          <w:cols w:equalWidth="0" w:num="1">
            <w:col w:w="10157" w:space="0"/>
          </w:cols>
        </w:sectPr>
        <w:rPr/>
      </w:pPr>
    </w:p>
    <w:p>
      <w:pPr>
        <w:pStyle w:val="BodyText"/>
        <w:ind w:left="912" w:right="246" w:firstLine="19"/>
        <w:spacing w:before="57" w:line="224" w:lineRule="auto"/>
        <w:jc w:val="both"/>
        <w:rPr/>
      </w:pPr>
      <w:r>
        <w:rPr>
          <w:rFonts w:ascii="Microsoft YaHei" w:hAnsi="Microsoft YaHei" w:eastAsia="Microsoft YaHei" w:cs="Microsoft YaHei"/>
          <w:spacing w:val="8"/>
        </w:rPr>
        <w:t>以及车轮相对动载荷</w:t>
      </w:r>
      <w:r>
        <w:rPr>
          <w:spacing w:val="8"/>
        </w:rPr>
        <w:t>，</w:t>
      </w:r>
      <w:r>
        <w:rPr>
          <w:rFonts w:ascii="Microsoft YaHei" w:hAnsi="Microsoft YaHei" w:eastAsia="Microsoft YaHei" w:cs="Microsoft YaHei"/>
          <w:spacing w:val="8"/>
        </w:rPr>
        <w:t>改善车辆的乘坐舒适性及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12"/>
        </w:rPr>
        <w:t>安全性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2"/>
        </w:rPr>
        <w:t>。</w:t>
      </w:r>
      <w:r>
        <w:rPr>
          <w:rFonts w:ascii="Microsoft YaHei" w:hAnsi="Microsoft YaHei" w:eastAsia="Microsoft YaHei" w:cs="Microsoft YaHei"/>
          <w:spacing w:val="12"/>
        </w:rPr>
        <w:t>吴行</w:t>
      </w:r>
      <w:r>
        <w:rPr>
          <w:sz w:val="11"/>
          <w:szCs w:val="11"/>
          <w:spacing w:val="12"/>
          <w:position w:val="8"/>
        </w:rPr>
        <w:t>[30]</w:t>
      </w:r>
      <w:r>
        <w:rPr>
          <w:sz w:val="11"/>
          <w:szCs w:val="11"/>
          <w:spacing w:val="1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为消除轮毂电机驱动电动汽车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因为簧下质量增加以及电机偏心引起的不平衡电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磁力干扰带来的垂向负面效应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对电动汽车的主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动悬架控制进行研究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在考虑电磁耦合效应以及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20"/>
        </w:rPr>
        <w:t>电动车的乘坐舒适性和操作稳定性的性能要求</w:t>
      </w:r>
      <w:r>
        <w:rPr>
          <w:rFonts w:ascii="Microsoft YaHei" w:hAnsi="Microsoft YaHei" w:eastAsia="Microsoft YaHei" w:cs="Microsoft YaHei"/>
          <w:spacing w:val="1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下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设计了用于电动汽车主动悬架系统的多目标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优化 </w:t>
      </w:r>
      <w:r>
        <w:rPr>
          <w:spacing w:val="9"/>
        </w:rPr>
        <w:t>H</w:t>
      </w:r>
      <w:r>
        <w:rPr>
          <w:sz w:val="11"/>
          <w:szCs w:val="11"/>
          <w:spacing w:val="9"/>
          <w:position w:val="-4"/>
        </w:rPr>
        <w:t>2</w:t>
      </w:r>
      <w:r>
        <w:rPr>
          <w:spacing w:val="9"/>
        </w:rPr>
        <w:t>/H</w:t>
      </w:r>
      <w:r>
        <w:rPr>
          <w:sz w:val="11"/>
          <w:szCs w:val="11"/>
          <w:spacing w:val="9"/>
          <w:position w:val="-5"/>
        </w:rPr>
        <w:t>∞</w:t>
      </w:r>
      <w:r>
        <w:rPr>
          <w:sz w:val="11"/>
          <w:szCs w:val="11"/>
          <w:spacing w:val="7"/>
          <w:position w:val="-5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控制器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通过试验验证了主动悬架系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</w:rPr>
        <w:t>统容错控制器的可行性和有效性</w:t>
      </w:r>
      <w:r>
        <w:rPr/>
        <w:t>，</w:t>
      </w:r>
      <w:r>
        <w:rPr>
          <w:rFonts w:ascii="Microsoft YaHei" w:hAnsi="Microsoft YaHei" w:eastAsia="Microsoft YaHei" w:cs="Microsoft YaHei"/>
        </w:rPr>
        <w:t>结果表明</w:t>
      </w:r>
      <w:r>
        <w:rPr/>
        <w:t>，</w:t>
      </w:r>
      <w:r>
        <w:rPr>
          <w:rFonts w:ascii="Microsoft YaHei" w:hAnsi="Microsoft YaHei" w:eastAsia="Microsoft YaHei" w:cs="Microsoft YaHei"/>
        </w:rPr>
        <w:t>主动</w:t>
      </w:r>
      <w:r>
        <w:rPr>
          <w:rFonts w:ascii="Microsoft YaHei" w:hAnsi="Microsoft YaHei" w:eastAsia="Microsoft YaHei" w:cs="Microsoft YaHei"/>
          <w:spacing w:val="1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悬架能有效降低不平衡电磁力干扰以及簧下质量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增加带来的垂向负效应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大大提高了轮毂电机电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5"/>
        </w:rPr>
        <w:t>动汽车的行驶平顺性和安全性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5"/>
        </w:rPr>
        <w:t>。</w:t>
      </w:r>
      <w:r>
        <w:rPr/>
        <w:t>Bing</w:t>
      </w:r>
      <w:r>
        <w:rPr>
          <w:spacing w:val="5"/>
        </w:rPr>
        <w:t>ülö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等</w:t>
      </w:r>
      <w:r>
        <w:rPr>
          <w:sz w:val="11"/>
          <w:szCs w:val="11"/>
          <w:spacing w:val="5"/>
          <w:position w:val="8"/>
        </w:rPr>
        <w:t>[31]</w:t>
      </w:r>
      <w:r>
        <w:rPr>
          <w:sz w:val="11"/>
          <w:szCs w:val="11"/>
          <w:spacing w:val="5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针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5"/>
        </w:rPr>
        <w:t>对 </w:t>
      </w:r>
      <w:r>
        <w:rPr>
          <w:spacing w:val="5"/>
        </w:rPr>
        <w:t>4</w:t>
      </w:r>
      <w:r>
        <w:rPr>
          <w:spacing w:val="5"/>
        </w:rPr>
        <w:t xml:space="preserve"> </w:t>
      </w:r>
      <w:r>
        <w:rPr>
          <w:spacing w:val="5"/>
        </w:rPr>
        <w:t>×</w:t>
      </w:r>
      <w:r>
        <w:rPr>
          <w:spacing w:val="-57"/>
        </w:rPr>
        <w:t xml:space="preserve"> </w:t>
      </w:r>
      <w:r>
        <w:rPr>
          <w:spacing w:val="5"/>
        </w:rPr>
        <w:t>4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轮毂电机驱动电动汽车非线性主动悬架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-1"/>
        </w:rPr>
        <w:t>系统</w:t>
      </w:r>
      <w:r>
        <w:rPr>
          <w:spacing w:val="-1"/>
        </w:rPr>
        <w:t>，</w:t>
      </w:r>
      <w:r>
        <w:rPr>
          <w:rFonts w:ascii="Microsoft YaHei" w:hAnsi="Microsoft YaHei" w:eastAsia="Microsoft YaHei" w:cs="Microsoft YaHei"/>
          <w:spacing w:val="-1"/>
        </w:rPr>
        <w:t>设计了模糊</w:t>
      </w:r>
      <w:r>
        <w:rPr>
          <w:rFonts w:ascii="Microsoft YaHei" w:hAnsi="Microsoft YaHei" w:eastAsia="Microsoft YaHei" w:cs="Microsoft YaHei"/>
          <w:spacing w:val="-3"/>
        </w:rPr>
        <w:t xml:space="preserve"> </w:t>
      </w:r>
      <w:r>
        <w:rPr>
          <w:spacing w:val="-1"/>
        </w:rPr>
        <w:t>PID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-1"/>
        </w:rPr>
        <w:t>控制器</w:t>
      </w:r>
      <w:r>
        <w:rPr>
          <w:spacing w:val="-1"/>
        </w:rPr>
        <w:t>，</w:t>
      </w:r>
      <w:r>
        <w:rPr>
          <w:rFonts w:ascii="Microsoft YaHei" w:hAnsi="Microsoft YaHei" w:eastAsia="Microsoft YaHei" w:cs="Microsoft YaHei"/>
          <w:spacing w:val="-1"/>
        </w:rPr>
        <w:t>实现了非线性整车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模型和实际工况的多目标优化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有效降低了车辆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12"/>
        </w:rPr>
        <w:t>的垂向振动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2"/>
        </w:rPr>
        <w:t>。</w:t>
      </w:r>
      <w:r>
        <w:rPr>
          <w:rFonts w:ascii="Microsoft YaHei" w:hAnsi="Microsoft YaHei" w:eastAsia="Microsoft YaHei" w:cs="Microsoft YaHei"/>
          <w:spacing w:val="12"/>
        </w:rPr>
        <w:t>李兰崧等</w:t>
      </w:r>
      <w:r>
        <w:rPr>
          <w:sz w:val="11"/>
          <w:szCs w:val="11"/>
          <w:spacing w:val="12"/>
          <w:position w:val="8"/>
        </w:rPr>
        <w:t>[32]</w:t>
      </w:r>
      <w:r>
        <w:rPr>
          <w:sz w:val="11"/>
          <w:szCs w:val="11"/>
          <w:spacing w:val="12"/>
          <w:position w:val="8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采用针对轮毂电机驱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动电动汽车的动力吸振器悬架结构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采用模型预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10"/>
        </w:rPr>
        <w:t>测</w:t>
      </w:r>
      <w:r>
        <w:rPr>
          <w:spacing w:val="10"/>
        </w:rPr>
        <w:t>(</w:t>
      </w:r>
      <w:r>
        <w:rPr>
          <w:spacing w:val="-49"/>
        </w:rPr>
        <w:t xml:space="preserve"> </w:t>
      </w:r>
      <w:r>
        <w:rPr/>
        <w:t>MPC</w:t>
      </w:r>
      <w:r>
        <w:rPr>
          <w:spacing w:val="10"/>
        </w:rPr>
        <w:t>)</w:t>
      </w:r>
      <w:r>
        <w:rPr>
          <w:spacing w:val="-49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控制策略控制主动悬架</w:t>
      </w:r>
      <w:r>
        <w:rPr>
          <w:spacing w:val="10"/>
        </w:rPr>
        <w:t>，</w:t>
      </w:r>
      <w:r>
        <w:rPr>
          <w:rFonts w:ascii="Microsoft YaHei" w:hAnsi="Microsoft YaHei" w:eastAsia="Microsoft YaHei" w:cs="Microsoft YaHei"/>
          <w:spacing w:val="10"/>
        </w:rPr>
        <w:t>针对控制器的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3"/>
        </w:rPr>
        <w:t>稳定性进行优化设计</w:t>
      </w:r>
      <w:r>
        <w:rPr>
          <w:spacing w:val="3"/>
        </w:rPr>
        <w:t>，</w:t>
      </w:r>
      <w:r>
        <w:rPr>
          <w:rFonts w:ascii="Microsoft YaHei" w:hAnsi="Microsoft YaHei" w:eastAsia="Microsoft YaHei" w:cs="Microsoft YaHei"/>
          <w:spacing w:val="3"/>
        </w:rPr>
        <w:t>显著提升了车辆的舒适性</w:t>
      </w:r>
      <w:r>
        <w:rPr>
          <w:spacing w:val="3"/>
        </w:rPr>
        <w:t>。</w:t>
      </w:r>
      <w:r>
        <w:rPr>
          <w:spacing w:val="15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综上所述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轮毂电机驱动电动汽车由于簧下质量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的大幅增加以及电机定转子偏心引起的不平衡磁</w:t>
      </w:r>
      <w:r>
        <w:rPr>
          <w:rFonts w:ascii="Microsoft YaHei" w:hAnsi="Microsoft YaHei" w:eastAsia="Microsoft YaHei" w:cs="Microsoft YaHei"/>
          <w:spacing w:val="6"/>
        </w:rPr>
        <w:t xml:space="preserve">  </w:t>
      </w:r>
      <w:r>
        <w:rPr>
          <w:rFonts w:ascii="Microsoft YaHei" w:hAnsi="Microsoft YaHei" w:eastAsia="Microsoft YaHei" w:cs="Microsoft YaHei"/>
        </w:rPr>
        <w:t>拉力</w:t>
      </w:r>
      <w:r>
        <w:rPr/>
        <w:t>，</w:t>
      </w:r>
      <w:r>
        <w:rPr>
          <w:rFonts w:ascii="Microsoft YaHei" w:hAnsi="Microsoft YaHei" w:eastAsia="Microsoft YaHei" w:cs="Microsoft YaHei"/>
        </w:rPr>
        <w:t>车身振动加剧</w:t>
      </w:r>
      <w:r>
        <w:rPr/>
        <w:t>，</w:t>
      </w:r>
      <w:r>
        <w:rPr>
          <w:rFonts w:ascii="Microsoft YaHei" w:hAnsi="Microsoft YaHei" w:eastAsia="Microsoft YaHei" w:cs="Microsoft YaHei"/>
        </w:rPr>
        <w:t>为车辆设计主动悬架控制器</w:t>
      </w:r>
      <w:r>
        <w:rPr>
          <w:rFonts w:ascii="Microsoft YaHei" w:hAnsi="Microsoft YaHei" w:eastAsia="Microsoft YaHei" w:cs="Microsoft YaHei"/>
          <w:spacing w:val="1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能有效改善汽车的平顺性和操作稳定性</w:t>
      </w:r>
      <w:r>
        <w:rPr>
          <w:spacing w:val="8"/>
        </w:rPr>
        <w:t>。</w:t>
      </w:r>
    </w:p>
    <w:p>
      <w:pPr>
        <w:pStyle w:val="BodyText"/>
        <w:ind w:left="913" w:right="324" w:firstLine="420"/>
        <w:spacing w:before="20" w:line="223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对于目前的半主动悬架系统以及主动悬架系</w:t>
      </w:r>
      <w:r>
        <w:rPr>
          <w:rFonts w:ascii="Microsoft YaHei" w:hAnsi="Microsoft YaHei" w:eastAsia="Microsoft YaHei" w:cs="Microsoft YaHei"/>
          <w:spacing w:val="10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统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国内外的研究都集中在优化各种控制算法以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及对减振结构进行设计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但这些优化与设计大部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分停留在仿真试验阶段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后续应该进一步结合实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际道路和实际轮胎模型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有针对性地进行一些实</w:t>
      </w:r>
      <w:r>
        <w:rPr>
          <w:rFonts w:ascii="Microsoft YaHei" w:hAnsi="Microsoft YaHei" w:eastAsia="Microsoft YaHei" w:cs="Microsoft YaHei"/>
          <w:spacing w:val="12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车试验以验证仿真试验的有效性和可行性</w:t>
      </w:r>
      <w:r>
        <w:rPr>
          <w:spacing w:val="8"/>
        </w:rPr>
        <w:t>。</w:t>
      </w:r>
    </w:p>
    <w:p>
      <w:pPr>
        <w:pStyle w:val="BodyText"/>
        <w:ind w:left="899"/>
        <w:spacing w:before="148" w:line="204" w:lineRule="auto"/>
        <w:rPr>
          <w:rFonts w:ascii="SimHei" w:hAnsi="SimHei" w:eastAsia="SimHei" w:cs="SimHei"/>
          <w:sz w:val="27"/>
          <w:szCs w:val="27"/>
        </w:rPr>
      </w:pPr>
      <w:r>
        <w:rPr>
          <w:sz w:val="27"/>
          <w:szCs w:val="27"/>
          <w:spacing w:val="1"/>
        </w:rPr>
        <w:t>3</w:t>
      </w:r>
      <w:r>
        <w:rPr>
          <w:sz w:val="27"/>
          <w:szCs w:val="27"/>
          <w:spacing w:val="27"/>
        </w:rPr>
        <w:t xml:space="preserve">  </w:t>
      </w:r>
      <w:r>
        <w:rPr>
          <w:rFonts w:ascii="SimHei" w:hAnsi="SimHei" w:eastAsia="SimHei" w:cs="SimHei"/>
          <w:sz w:val="27"/>
          <w:szCs w:val="27"/>
          <w:spacing w:val="1"/>
        </w:rPr>
        <w:t>总结和展望</w:t>
      </w:r>
    </w:p>
    <w:p>
      <w:pPr>
        <w:pStyle w:val="BodyText"/>
        <w:ind w:left="914" w:right="324" w:firstLine="423"/>
        <w:spacing w:before="210" w:line="223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轮毂电机驱动电动汽车延迟时间更短</w:t>
      </w:r>
      <w:r>
        <w:rPr>
          <w:spacing w:val="9"/>
        </w:rPr>
        <w:t>、</w:t>
      </w:r>
      <w:r>
        <w:rPr>
          <w:rFonts w:ascii="Microsoft YaHei" w:hAnsi="Microsoft YaHei" w:eastAsia="Microsoft YaHei" w:cs="Microsoft YaHei"/>
          <w:spacing w:val="9"/>
        </w:rPr>
        <w:t>可控</w:t>
      </w:r>
      <w:r>
        <w:rPr>
          <w:rFonts w:ascii="Microsoft YaHei" w:hAnsi="Microsoft YaHei" w:eastAsia="Microsoft YaHei" w:cs="Microsoft YaHei"/>
          <w:spacing w:val="6"/>
        </w:rPr>
        <w:t xml:space="preserve"> </w:t>
      </w:r>
      <w:r>
        <w:rPr>
          <w:rFonts w:ascii="Microsoft YaHei" w:hAnsi="Microsoft YaHei" w:eastAsia="Microsoft YaHei" w:cs="Microsoft YaHei"/>
        </w:rPr>
        <w:t>性更好</w:t>
      </w:r>
      <w:r>
        <w:rPr/>
        <w:t>、</w:t>
      </w:r>
      <w:r>
        <w:rPr>
          <w:rFonts w:ascii="Microsoft YaHei" w:hAnsi="Microsoft YaHei" w:eastAsia="Microsoft YaHei" w:cs="Microsoft YaHei"/>
        </w:rPr>
        <w:t>结构更灵活</w:t>
      </w:r>
      <w:r>
        <w:rPr/>
        <w:t>、</w:t>
      </w:r>
      <w:r>
        <w:rPr>
          <w:rFonts w:ascii="Microsoft YaHei" w:hAnsi="Microsoft YaHei" w:eastAsia="Microsoft YaHei" w:cs="Microsoft YaHei"/>
        </w:rPr>
        <w:t>底盘空间更少</w:t>
      </w:r>
      <w:r>
        <w:rPr/>
        <w:t>，</w:t>
      </w:r>
      <w:r>
        <w:rPr>
          <w:rFonts w:ascii="Microsoft YaHei" w:hAnsi="Microsoft YaHei" w:eastAsia="Microsoft YaHei" w:cs="Microsoft YaHei"/>
        </w:rPr>
        <w:t>将是未来电</w:t>
      </w:r>
      <w:r>
        <w:rPr>
          <w:rFonts w:ascii="Microsoft YaHei" w:hAnsi="Microsoft YaHei" w:eastAsia="Microsoft YaHei" w:cs="Microsoft YaHei"/>
          <w:spacing w:val="1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动汽车的主要驱动形式</w:t>
      </w:r>
      <w:r>
        <w:rPr>
          <w:spacing w:val="8"/>
        </w:rPr>
        <w:t>。</w:t>
      </w:r>
    </w:p>
    <w:p>
      <w:pPr>
        <w:pStyle w:val="BodyText"/>
        <w:ind w:left="911" w:right="258" w:firstLine="425"/>
        <w:spacing w:before="14" w:line="213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轮毂电机驱动电动汽车悬架系统由于电机的</w:t>
      </w:r>
      <w:r>
        <w:rPr>
          <w:rFonts w:ascii="Microsoft YaHei" w:hAnsi="Microsoft YaHei" w:eastAsia="Microsoft YaHei" w:cs="Microsoft YaHei"/>
          <w:spacing w:val="3"/>
        </w:rPr>
        <w:t xml:space="preserve">  </w:t>
      </w:r>
      <w:r>
        <w:rPr>
          <w:rFonts w:ascii="Microsoft YaHei" w:hAnsi="Microsoft YaHei" w:eastAsia="Microsoft YaHei" w:cs="Microsoft YaHei"/>
        </w:rPr>
        <w:t>引入</w:t>
      </w:r>
      <w:r>
        <w:rPr/>
        <w:t>，</w:t>
      </w:r>
      <w:r>
        <w:rPr>
          <w:rFonts w:ascii="Microsoft YaHei" w:hAnsi="Microsoft YaHei" w:eastAsia="Microsoft YaHei" w:cs="Microsoft YaHei"/>
        </w:rPr>
        <w:t>簧下质量大大增加</w:t>
      </w:r>
      <w:r>
        <w:rPr/>
        <w:t>，</w:t>
      </w:r>
      <w:r>
        <w:rPr>
          <w:rFonts w:ascii="Microsoft YaHei" w:hAnsi="Microsoft YaHei" w:eastAsia="Microsoft YaHei" w:cs="Microsoft YaHei"/>
        </w:rPr>
        <w:t>同时又由于电机激励与</w:t>
      </w:r>
      <w:r>
        <w:rPr>
          <w:rFonts w:ascii="Microsoft YaHei" w:hAnsi="Microsoft YaHei" w:eastAsia="Microsoft YaHei" w:cs="Microsoft YaHei"/>
          <w:spacing w:val="1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路面激励耦合作用于车辆的悬架系统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汽车的平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顺性和操作稳定性大大恶化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8"/>
        </w:rPr>
        <w:t>。</w:t>
      </w:r>
      <w:r>
        <w:rPr>
          <w:rFonts w:ascii="Microsoft YaHei" w:hAnsi="Microsoft YaHei" w:eastAsia="Microsoft YaHei" w:cs="Microsoft YaHei"/>
          <w:spacing w:val="8"/>
        </w:rPr>
        <w:t>但大多数研究对汽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12"/>
        </w:rPr>
        <w:t>车垂向动力学特性的分析停留在单一稳态工况</w:t>
      </w:r>
      <w:r>
        <w:rPr>
          <w:spacing w:val="12"/>
        </w:rPr>
        <w:t>，</w:t>
      </w:r>
      <w:r>
        <w:rPr>
          <w:spacing w:val="17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复杂的多工况亟须进一步研究</w:t>
      </w:r>
      <w:r>
        <w:rPr>
          <w:spacing w:val="8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9" w:firstLine="427"/>
        <w:spacing w:before="40" w:line="225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为了改善轮毂电机电动车的垂向负效应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未</w:t>
      </w:r>
      <w:r>
        <w:rPr>
          <w:rFonts w:ascii="Microsoft YaHei" w:hAnsi="Microsoft YaHei" w:eastAsia="Microsoft YaHei" w:cs="Microsoft YaHei"/>
          <w:spacing w:val="6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来可一方面改善轮毂电机电动轮结构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在电动轮</w:t>
      </w:r>
      <w:r>
        <w:rPr>
          <w:rFonts w:ascii="Microsoft YaHei" w:hAnsi="Microsoft YaHei" w:eastAsia="Microsoft YaHei" w:cs="Microsoft YaHei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内部增设减振器</w:t>
      </w:r>
      <w:r>
        <w:rPr/>
        <w:t>，</w:t>
      </w:r>
      <w:r>
        <w:rPr>
          <w:rFonts w:ascii="Microsoft YaHei" w:hAnsi="Microsoft YaHei" w:eastAsia="Microsoft YaHei" w:cs="Microsoft YaHei"/>
        </w:rPr>
        <w:t>抑制电机引起的垂向振动</w:t>
      </w:r>
      <w:r>
        <w:rPr/>
        <w:t>，</w:t>
      </w:r>
      <w:r>
        <w:rPr>
          <w:rFonts w:ascii="Microsoft YaHei" w:hAnsi="Microsoft YaHei" w:eastAsia="Microsoft YaHei" w:cs="Microsoft YaHei"/>
        </w:rPr>
        <w:t>另一</w:t>
      </w:r>
      <w:r>
        <w:rPr>
          <w:rFonts w:ascii="Microsoft YaHei" w:hAnsi="Microsoft YaHei" w:eastAsia="Microsoft YaHei" w:cs="Microsoft YaHei"/>
          <w:spacing w:val="4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方面从电控悬架入手</w:t>
      </w:r>
      <w:r>
        <w:rPr>
          <w:spacing w:val="2"/>
        </w:rPr>
        <w:t>，</w:t>
      </w:r>
      <w:r>
        <w:rPr>
          <w:rFonts w:ascii="Microsoft YaHei" w:hAnsi="Microsoft YaHei" w:eastAsia="Microsoft YaHei" w:cs="Microsoft YaHei"/>
          <w:spacing w:val="2"/>
        </w:rPr>
        <w:t>改进其控制策略</w:t>
      </w:r>
      <w:r>
        <w:rPr>
          <w:spacing w:val="2"/>
        </w:rPr>
        <w:t>。</w:t>
      </w:r>
    </w:p>
    <w:p>
      <w:pPr>
        <w:pStyle w:val="BodyText"/>
        <w:ind w:left="2" w:right="9" w:firstLine="419"/>
        <w:spacing w:before="3" w:line="225" w:lineRule="auto"/>
        <w:jc w:val="both"/>
        <w:rPr/>
      </w:pPr>
      <w:r>
        <w:rPr>
          <w:rFonts w:ascii="Microsoft YaHei" w:hAnsi="Microsoft YaHei" w:eastAsia="Microsoft YaHei" w:cs="Microsoft YaHei"/>
          <w:spacing w:val="9"/>
        </w:rPr>
        <w:t>未来悬架系统的研究应结合优化算法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建立</w:t>
      </w:r>
      <w:r>
        <w:rPr>
          <w:rFonts w:ascii="Microsoft YaHei" w:hAnsi="Microsoft YaHei" w:eastAsia="Microsoft YaHei" w:cs="Microsoft YaHei"/>
          <w:spacing w:val="1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符合实际的轮胎模型</w:t>
      </w:r>
      <w:r>
        <w:rPr>
          <w:spacing w:val="9"/>
        </w:rPr>
        <w:t>，</w:t>
      </w:r>
      <w:r>
        <w:rPr>
          <w:rFonts w:ascii="Microsoft YaHei" w:hAnsi="Microsoft YaHei" w:eastAsia="Microsoft YaHei" w:cs="Microsoft YaHei"/>
          <w:spacing w:val="9"/>
        </w:rPr>
        <w:t>并在一些实际道路进行实</w:t>
      </w:r>
      <w:r>
        <w:rPr>
          <w:rFonts w:ascii="Microsoft YaHei" w:hAnsi="Microsoft YaHei" w:eastAsia="Microsoft YaHei" w:cs="Microsoft YaHei"/>
          <w:spacing w:val="13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车试验</w:t>
      </w:r>
      <w:r>
        <w:rPr>
          <w:spacing w:val="3"/>
        </w:rPr>
        <w:t>，</w:t>
      </w:r>
      <w:r>
        <w:rPr>
          <w:rFonts w:ascii="Microsoft YaHei" w:hAnsi="Microsoft YaHei" w:eastAsia="Microsoft YaHei" w:cs="Microsoft YaHei"/>
          <w:spacing w:val="3"/>
        </w:rPr>
        <w:t>进一步挖掘轮毂电机驱动汽车的潜能</w:t>
      </w:r>
      <w:r>
        <w:rPr>
          <w:spacing w:val="3"/>
        </w:rPr>
        <w:t>。</w:t>
      </w:r>
    </w:p>
    <w:p>
      <w:pPr>
        <w:pStyle w:val="BodyText"/>
        <w:ind w:left="1587"/>
        <w:spacing w:before="170" w:line="227" w:lineRule="auto"/>
        <w:rPr/>
      </w:pPr>
      <w:r>
        <w:rPr>
          <w:spacing w:val="-2"/>
        </w:rPr>
        <w:t>［</w:t>
      </w:r>
      <w:r>
        <w:rPr>
          <w:spacing w:val="-59"/>
        </w:rPr>
        <w:t xml:space="preserve"> </w:t>
      </w:r>
      <w:r>
        <w:rPr>
          <w:rFonts w:ascii="SimHei" w:hAnsi="SimHei" w:eastAsia="SimHei" w:cs="SimHei"/>
          <w:spacing w:val="-2"/>
        </w:rPr>
        <w:t>参考文献</w:t>
      </w:r>
      <w:r>
        <w:rPr>
          <w:spacing w:val="-2"/>
        </w:rPr>
        <w:t>］</w:t>
      </w:r>
    </w:p>
    <w:p>
      <w:pPr>
        <w:pStyle w:val="BodyText"/>
        <w:spacing w:before="235" w:line="189" w:lineRule="auto"/>
        <w:jc w:val="righ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8"/>
        </w:rPr>
        <w:t>[1]</w:t>
      </w:r>
      <w:r>
        <w:rPr>
          <w:sz w:val="15"/>
          <w:szCs w:val="15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>刘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亚威</w:t>
      </w:r>
      <w:r>
        <w:rPr>
          <w:sz w:val="15"/>
          <w:szCs w:val="15"/>
          <w:spacing w:val="-7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刘成晔</w:t>
      </w:r>
      <w:r>
        <w:rPr>
          <w:sz w:val="15"/>
          <w:szCs w:val="15"/>
          <w:spacing w:val="-7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赵景波</w:t>
      </w:r>
      <w:r>
        <w:rPr>
          <w:sz w:val="15"/>
          <w:szCs w:val="15"/>
          <w:spacing w:val="-7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等</w:t>
      </w:r>
      <w:r>
        <w:rPr>
          <w:sz w:val="15"/>
          <w:szCs w:val="15"/>
          <w:spacing w:val="-7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轮毂电机驱动汽车垂向振动耦合</w:t>
      </w:r>
      <w:r>
        <w:rPr>
          <w:rFonts w:ascii="Microsoft YaHei" w:hAnsi="Microsoft YaHei" w:eastAsia="Microsoft YaHei" w:cs="Microsoft YaHei"/>
          <w:sz w:val="15"/>
          <w:szCs w:val="15"/>
          <w:spacing w:val="-3"/>
        </w:rPr>
        <w:t>及</w:t>
      </w:r>
    </w:p>
    <w:p>
      <w:pPr>
        <w:pStyle w:val="BodyText"/>
        <w:ind w:left="268"/>
        <w:spacing w:before="1" w:line="211" w:lineRule="auto"/>
        <w:rPr>
          <w:sz w:val="15"/>
          <w:szCs w:val="15"/>
        </w:rPr>
      </w:pPr>
      <w:r>
        <w:pict>
          <v:shape id="_x0000_s14" style="position:absolute;margin-left:-0.018738pt;margin-top:13.8318pt;mso-position-vertical-relative:text;mso-position-horizontal-relative:text;width:221.1pt;height:13.5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229" w:lineRule="exac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  <w:spacing w:val="19"/>
                      <w:position w:val="2"/>
                    </w:rPr>
                    <w:t>[2]</w:t>
                  </w:r>
                  <w:r>
                    <w:rPr>
                      <w:sz w:val="15"/>
                      <w:szCs w:val="15"/>
                      <w:spacing w:val="-30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SLASKI</w:t>
                  </w:r>
                  <w:r>
                    <w:rPr>
                      <w:sz w:val="15"/>
                      <w:szCs w:val="15"/>
                      <w:spacing w:val="-13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G</w:t>
                  </w:r>
                  <w:r>
                    <w:rPr>
                      <w:sz w:val="15"/>
                      <w:szCs w:val="15"/>
                      <w:spacing w:val="-45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19"/>
                      <w:position w:val="2"/>
                    </w:rPr>
                    <w:t>,</w:t>
                  </w:r>
                  <w:r>
                    <w:rPr>
                      <w:sz w:val="15"/>
                      <w:szCs w:val="15"/>
                      <w:spacing w:val="19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GUDRA</w:t>
                  </w:r>
                  <w:r>
                    <w:rPr>
                      <w:sz w:val="15"/>
                      <w:szCs w:val="15"/>
                      <w:spacing w:val="-21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A</w:t>
                  </w:r>
                  <w:r>
                    <w:rPr>
                      <w:sz w:val="15"/>
                      <w:szCs w:val="15"/>
                      <w:spacing w:val="-45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19"/>
                      <w:position w:val="2"/>
                    </w:rPr>
                    <w:t>,</w:t>
                  </w:r>
                  <w:r>
                    <w:rPr>
                      <w:sz w:val="15"/>
                      <w:szCs w:val="15"/>
                      <w:spacing w:val="19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BOROWICZ</w:t>
                  </w:r>
                  <w:r>
                    <w:rPr>
                      <w:sz w:val="15"/>
                      <w:szCs w:val="15"/>
                      <w:spacing w:val="-20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A</w:t>
                  </w:r>
                  <w:r>
                    <w:rPr>
                      <w:sz w:val="15"/>
                      <w:szCs w:val="15"/>
                      <w:spacing w:val="19"/>
                      <w:position w:val="2"/>
                    </w:rPr>
                    <w:t>.</w:t>
                  </w:r>
                  <w:r>
                    <w:rPr>
                      <w:sz w:val="15"/>
                      <w:szCs w:val="15"/>
                      <w:spacing w:val="26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Analysis</w:t>
                  </w:r>
                  <w:r>
                    <w:rPr>
                      <w:sz w:val="15"/>
                      <w:szCs w:val="15"/>
                      <w:spacing w:val="-17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of</w:t>
                  </w:r>
                  <w:r>
                    <w:rPr>
                      <w:sz w:val="15"/>
                      <w:szCs w:val="15"/>
                      <w:spacing w:val="-31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the</w:t>
                  </w:r>
                  <w:r>
                    <w:rPr>
                      <w:sz w:val="15"/>
                      <w:szCs w:val="15"/>
                      <w:spacing w:val="-20"/>
                      <w:position w:val="2"/>
                    </w:rPr>
                    <w:t xml:space="preserve"> </w:t>
                  </w:r>
                  <w:r>
                    <w:rPr>
                      <w:sz w:val="15"/>
                      <w:szCs w:val="15"/>
                      <w:position w:val="2"/>
                    </w:rPr>
                    <w:t>influ</w:t>
                  </w:r>
                  <w:r>
                    <w:rPr>
                      <w:sz w:val="15"/>
                      <w:szCs w:val="15"/>
                      <w:spacing w:val="19"/>
                      <w:position w:val="2"/>
                    </w:rPr>
                    <w:t>⁃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5"/>
          <w:szCs w:val="15"/>
          <w:spacing w:val="2"/>
        </w:rPr>
        <w:t>其</w:t>
      </w:r>
      <w:r>
        <w:rPr>
          <w:sz w:val="10"/>
          <w:szCs w:val="10"/>
          <w:spacing w:val="-13"/>
          <w:position w:val="-18"/>
        </w:rPr>
        <w:t>′</w:t>
      </w:r>
      <w:r>
        <w:rPr>
          <w:sz w:val="10"/>
          <w:szCs w:val="10"/>
          <w:spacing w:val="-34"/>
          <w:position w:val="-1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主动控制综述</w:t>
      </w:r>
      <w:r>
        <w:rPr>
          <w:sz w:val="15"/>
          <w:szCs w:val="15"/>
          <w:spacing w:val="-13"/>
        </w:rPr>
        <w:t>[J]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13"/>
        </w:rPr>
        <w:t>.</w:t>
      </w:r>
      <w:r>
        <w:rPr>
          <w:sz w:val="15"/>
          <w:szCs w:val="15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>常州工学院学报</w:t>
      </w:r>
      <w:r>
        <w:rPr>
          <w:sz w:val="15"/>
          <w:szCs w:val="15"/>
          <w:spacing w:val="-13"/>
        </w:rPr>
        <w:t>，2023</w:t>
      </w:r>
      <w:r>
        <w:rPr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13"/>
        </w:rPr>
        <w:t>,36(3)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3"/>
        </w:rPr>
        <w:t>:9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13"/>
        </w:rPr>
        <w:t>-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13"/>
        </w:rPr>
        <w:t>13.</w:t>
      </w:r>
    </w:p>
    <w:p>
      <w:pPr>
        <w:pStyle w:val="BodyText"/>
        <w:ind w:left="263" w:right="14" w:firstLine="6"/>
        <w:spacing w:before="206" w:line="368" w:lineRule="auto"/>
        <w:jc w:val="both"/>
        <w:rPr>
          <w:sz w:val="15"/>
          <w:szCs w:val="15"/>
        </w:rPr>
      </w:pPr>
      <w:r>
        <w:rPr>
          <w:sz w:val="15"/>
          <w:szCs w:val="15"/>
          <w:spacing w:val="-7"/>
        </w:rPr>
        <w:t>ence</w:t>
      </w:r>
      <w:r>
        <w:rPr>
          <w:sz w:val="15"/>
          <w:szCs w:val="15"/>
          <w:spacing w:val="-7"/>
        </w:rPr>
        <w:t xml:space="preserve"> </w:t>
      </w:r>
      <w:r>
        <w:rPr>
          <w:sz w:val="15"/>
          <w:szCs w:val="15"/>
          <w:spacing w:val="-7"/>
        </w:rPr>
        <w:t>of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7"/>
        </w:rPr>
        <w:t>additional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7"/>
        </w:rPr>
        <w:t>unsprung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7"/>
        </w:rPr>
        <w:t>mass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7"/>
        </w:rPr>
        <w:t>of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7"/>
        </w:rPr>
        <w:t>in⁃wheel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7"/>
        </w:rPr>
        <w:t>motors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7"/>
        </w:rPr>
        <w:t>on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7"/>
        </w:rPr>
        <w:t>the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7"/>
        </w:rPr>
        <w:t>com⁃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9"/>
        </w:rPr>
        <w:t>fort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9"/>
        </w:rPr>
        <w:t>and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safety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of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a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passenger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car[</w:t>
      </w:r>
      <w:r>
        <w:rPr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9"/>
        </w:rPr>
        <w:t>J]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9"/>
        </w:rPr>
        <w:t>.</w:t>
      </w:r>
      <w:r>
        <w:rPr>
          <w:sz w:val="15"/>
          <w:szCs w:val="15"/>
          <w:spacing w:val="41"/>
        </w:rPr>
        <w:t xml:space="preserve"> </w:t>
      </w:r>
      <w:r>
        <w:rPr>
          <w:sz w:val="15"/>
          <w:szCs w:val="15"/>
          <w:spacing w:val="-9"/>
        </w:rPr>
        <w:t>Archiw</w:t>
      </w:r>
      <w:r>
        <w:rPr>
          <w:sz w:val="15"/>
          <w:szCs w:val="15"/>
          <w:spacing w:val="-10"/>
        </w:rPr>
        <w:t>um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Motoryzacji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10"/>
        </w:rPr>
        <w:t>,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5"/>
        </w:rPr>
        <w:t>2014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5"/>
        </w:rPr>
        <w:t>,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63(3)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: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51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-</w:t>
      </w:r>
      <w:r>
        <w:rPr>
          <w:sz w:val="15"/>
          <w:szCs w:val="15"/>
          <w:spacing w:val="-37"/>
        </w:rPr>
        <w:t xml:space="preserve"> </w:t>
      </w:r>
      <w:r>
        <w:rPr>
          <w:sz w:val="15"/>
          <w:szCs w:val="15"/>
          <w:spacing w:val="-5"/>
        </w:rPr>
        <w:t>64.</w:t>
      </w:r>
    </w:p>
    <w:p>
      <w:pPr>
        <w:pStyle w:val="BodyText"/>
        <w:ind w:left="263" w:hanging="244"/>
        <w:spacing w:before="3" w:line="338" w:lineRule="auto"/>
        <w:rPr>
          <w:sz w:val="15"/>
          <w:szCs w:val="15"/>
        </w:rPr>
      </w:pPr>
      <w:r>
        <w:rPr>
          <w:sz w:val="15"/>
          <w:szCs w:val="15"/>
        </w:rPr>
        <w:t>[3]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</w:rPr>
        <w:t>SHAO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</w:rPr>
        <w:t>X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</w:rPr>
        <w:t>,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NAGHDY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F</w:t>
      </w:r>
      <w:r>
        <w:rPr>
          <w:sz w:val="15"/>
          <w:szCs w:val="15"/>
          <w:spacing w:val="-45"/>
        </w:rPr>
        <w:t xml:space="preserve"> </w:t>
      </w:r>
      <w:r>
        <w:rPr>
          <w:sz w:val="15"/>
          <w:szCs w:val="15"/>
        </w:rPr>
        <w:t>,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DU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</w:rPr>
        <w:t>,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et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al.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</w:rPr>
        <w:t>Coupling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effect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</w:rPr>
        <w:t>between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9"/>
        </w:rPr>
        <w:t>road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excitation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9"/>
        </w:rPr>
        <w:t>and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9"/>
        </w:rPr>
        <w:t>an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9"/>
        </w:rPr>
        <w:t>in⁃wheel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9"/>
        </w:rPr>
        <w:t>switched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9"/>
        </w:rPr>
        <w:t>reluctance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9"/>
        </w:rPr>
        <w:t>motor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9"/>
        </w:rPr>
        <w:t>on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9"/>
        </w:rPr>
        <w:t>ve⁃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2"/>
        </w:rPr>
        <w:t>hic</w:t>
      </w:r>
      <w:r>
        <w:rPr>
          <w:sz w:val="15"/>
          <w:szCs w:val="15"/>
          <w:spacing w:val="-11"/>
        </w:rPr>
        <w:t>le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11"/>
        </w:rPr>
        <w:t>ride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  <w:spacing w:val="-11"/>
        </w:rPr>
        <w:t>comfort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11"/>
        </w:rPr>
        <w:t>and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active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susp</w:t>
      </w:r>
      <w:r>
        <w:rPr>
          <w:sz w:val="15"/>
          <w:szCs w:val="15"/>
          <w:spacing w:val="-12"/>
        </w:rPr>
        <w:t>ension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control[</w:t>
      </w:r>
      <w:r>
        <w:rPr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12"/>
        </w:rPr>
        <w:t>J]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2"/>
        </w:rPr>
        <w:t>.</w:t>
      </w:r>
      <w:r>
        <w:rPr>
          <w:sz w:val="15"/>
          <w:szCs w:val="15"/>
          <w:spacing w:val="-12"/>
        </w:rPr>
        <w:t xml:space="preserve">  </w:t>
      </w:r>
      <w:r>
        <w:rPr>
          <w:sz w:val="15"/>
          <w:szCs w:val="15"/>
          <w:spacing w:val="-12"/>
        </w:rPr>
        <w:t>Journal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o</w:t>
      </w:r>
      <w:r>
        <w:rPr>
          <w:sz w:val="15"/>
          <w:szCs w:val="15"/>
          <w:spacing w:val="-9"/>
        </w:rPr>
        <w:t>f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6"/>
        </w:rPr>
        <w:t>Sound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and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6"/>
        </w:rPr>
        <w:t>Vibration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6"/>
        </w:rPr>
        <w:t>,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2019</w:t>
      </w:r>
      <w:r>
        <w:rPr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6"/>
        </w:rPr>
        <w:t>,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443</w:t>
      </w:r>
      <w:r>
        <w:rPr>
          <w:sz w:val="15"/>
          <w:szCs w:val="15"/>
          <w:spacing w:val="-28"/>
        </w:rPr>
        <w:t xml:space="preserve"> </w:t>
      </w:r>
      <w:r>
        <w:rPr>
          <w:sz w:val="15"/>
          <w:szCs w:val="15"/>
          <w:spacing w:val="-6"/>
        </w:rPr>
        <w:t>:683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-</w:t>
      </w:r>
      <w:r>
        <w:rPr>
          <w:sz w:val="15"/>
          <w:szCs w:val="15"/>
          <w:spacing w:val="-40"/>
        </w:rPr>
        <w:t xml:space="preserve"> </w:t>
      </w:r>
      <w:r>
        <w:rPr>
          <w:sz w:val="15"/>
          <w:szCs w:val="15"/>
          <w:spacing w:val="-6"/>
        </w:rPr>
        <w:t>702.</w:t>
      </w:r>
    </w:p>
    <w:p>
      <w:pPr>
        <w:pStyle w:val="BodyText"/>
        <w:ind w:left="268" w:right="9" w:hanging="249"/>
        <w:spacing w:before="2" w:line="229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[4]</w:t>
      </w:r>
      <w:r>
        <w:rPr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张将</w:t>
      </w:r>
      <w:r>
        <w:rPr>
          <w:sz w:val="15"/>
          <w:szCs w:val="15"/>
          <w:spacing w:val="1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轮毂电机驱动系统垂向动力学特性分析</w:t>
      </w:r>
      <w:r>
        <w:rPr>
          <w:sz w:val="15"/>
          <w:szCs w:val="15"/>
          <w:spacing w:val="1"/>
        </w:rPr>
        <w:t>[</w:t>
      </w:r>
      <w:r>
        <w:rPr>
          <w:sz w:val="15"/>
          <w:szCs w:val="15"/>
          <w:spacing w:val="-28"/>
        </w:rPr>
        <w:t xml:space="preserve"> </w:t>
      </w:r>
      <w:r>
        <w:rPr>
          <w:sz w:val="15"/>
          <w:szCs w:val="15"/>
          <w:spacing w:val="1"/>
        </w:rPr>
        <w:t>D]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1"/>
        </w:rPr>
        <w:t>.</w:t>
      </w:r>
      <w:r>
        <w:rPr>
          <w:sz w:val="15"/>
          <w:szCs w:val="15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武汉</w:t>
      </w:r>
      <w:r>
        <w:rPr>
          <w:sz w:val="15"/>
          <w:szCs w:val="15"/>
          <w:spacing w:val="1"/>
        </w:rPr>
        <w:t>：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武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汉理工大学</w:t>
      </w:r>
      <w:r>
        <w:rPr>
          <w:sz w:val="15"/>
          <w:szCs w:val="15"/>
          <w:spacing w:val="-1"/>
        </w:rPr>
        <w:t>，2018.</w:t>
      </w:r>
    </w:p>
    <w:p>
      <w:pPr>
        <w:pStyle w:val="BodyText"/>
        <w:ind w:left="267" w:right="6" w:hanging="248"/>
        <w:spacing w:before="2" w:line="365" w:lineRule="auto"/>
        <w:rPr>
          <w:sz w:val="15"/>
          <w:szCs w:val="15"/>
        </w:rPr>
      </w:pPr>
      <w:r>
        <w:rPr>
          <w:sz w:val="15"/>
          <w:szCs w:val="15"/>
          <w:spacing w:val="-1"/>
        </w:rPr>
        <w:t>[5]</w:t>
      </w:r>
      <w:r>
        <w:rPr>
          <w:sz w:val="15"/>
          <w:szCs w:val="15"/>
          <w:spacing w:val="-28"/>
        </w:rPr>
        <w:t xml:space="preserve"> </w:t>
      </w:r>
      <w:r>
        <w:rPr>
          <w:sz w:val="15"/>
          <w:szCs w:val="15"/>
          <w:spacing w:val="-1"/>
        </w:rPr>
        <w:t>WANG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1"/>
        </w:rPr>
        <w:t>Z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"/>
        </w:rPr>
        <w:t>,</w:t>
      </w:r>
      <w:r>
        <w:rPr>
          <w:sz w:val="15"/>
          <w:szCs w:val="15"/>
          <w:spacing w:val="-1"/>
        </w:rPr>
        <w:t xml:space="preserve"> </w:t>
      </w:r>
      <w:r>
        <w:rPr>
          <w:sz w:val="15"/>
          <w:szCs w:val="15"/>
          <w:spacing w:val="-1"/>
        </w:rPr>
        <w:t>WANG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"/>
        </w:rPr>
        <w:t>Y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1"/>
        </w:rPr>
        <w:t>,</w:t>
      </w:r>
      <w:r>
        <w:rPr>
          <w:sz w:val="15"/>
          <w:szCs w:val="15"/>
          <w:spacing w:val="-1"/>
        </w:rPr>
        <w:t xml:space="preserve"> </w:t>
      </w:r>
      <w:r>
        <w:rPr>
          <w:sz w:val="15"/>
          <w:szCs w:val="15"/>
          <w:spacing w:val="-1"/>
        </w:rPr>
        <w:t>GAO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"/>
        </w:rPr>
        <w:t>Z.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"/>
        </w:rPr>
        <w:t>Torque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"/>
        </w:rPr>
        <w:t>distribution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"/>
        </w:rPr>
        <w:t>control</w:t>
      </w:r>
      <w:r>
        <w:rPr>
          <w:sz w:val="15"/>
          <w:szCs w:val="15"/>
          <w:spacing w:val="-1"/>
        </w:rPr>
        <w:t xml:space="preserve"> </w:t>
      </w:r>
      <w:r>
        <w:rPr>
          <w:sz w:val="15"/>
          <w:szCs w:val="15"/>
          <w:spacing w:val="-1"/>
        </w:rPr>
        <w:t>stra⁃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8"/>
        </w:rPr>
        <w:t>tegy</w:t>
      </w:r>
      <w:r>
        <w:rPr>
          <w:sz w:val="15"/>
          <w:szCs w:val="15"/>
          <w:spacing w:val="-19"/>
        </w:rPr>
        <w:t xml:space="preserve"> </w:t>
      </w:r>
      <w:r>
        <w:rPr>
          <w:sz w:val="15"/>
          <w:szCs w:val="15"/>
          <w:spacing w:val="-8"/>
        </w:rPr>
        <w:t>based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8"/>
        </w:rPr>
        <w:t>on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8"/>
        </w:rPr>
        <w:t>dynamic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8"/>
        </w:rPr>
        <w:t>axle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8"/>
        </w:rPr>
        <w:t>load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8"/>
        </w:rPr>
        <w:t>for</w:t>
      </w:r>
      <w:r>
        <w:rPr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-8"/>
        </w:rPr>
        <w:t>8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in⁃wheel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8"/>
        </w:rPr>
        <w:t>motor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8"/>
        </w:rPr>
        <w:t>drive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8"/>
        </w:rPr>
        <w:t>vehi⁃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9"/>
        </w:rPr>
        <w:t>cle[</w:t>
      </w:r>
      <w:r>
        <w:rPr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9"/>
        </w:rPr>
        <w:t>J]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9"/>
        </w:rPr>
        <w:t>.</w:t>
      </w:r>
      <w:r>
        <w:rPr>
          <w:sz w:val="15"/>
          <w:szCs w:val="15"/>
          <w:spacing w:val="31"/>
        </w:rPr>
        <w:t xml:space="preserve"> </w:t>
      </w:r>
      <w:r>
        <w:rPr>
          <w:sz w:val="15"/>
          <w:szCs w:val="15"/>
          <w:spacing w:val="-9"/>
        </w:rPr>
        <w:t>Energy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Procedia,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2016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9"/>
        </w:rPr>
        <w:t>,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9"/>
        </w:rPr>
        <w:t>104</w:t>
      </w:r>
      <w:r>
        <w:rPr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9"/>
        </w:rPr>
        <w:t>:550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-</w:t>
      </w:r>
      <w:r>
        <w:rPr>
          <w:sz w:val="15"/>
          <w:szCs w:val="15"/>
          <w:spacing w:val="-38"/>
        </w:rPr>
        <w:t xml:space="preserve"> </w:t>
      </w:r>
      <w:r>
        <w:rPr>
          <w:sz w:val="15"/>
          <w:szCs w:val="15"/>
          <w:spacing w:val="-9"/>
        </w:rPr>
        <w:t>55</w:t>
      </w:r>
      <w:r>
        <w:rPr>
          <w:sz w:val="15"/>
          <w:szCs w:val="15"/>
          <w:spacing w:val="-10"/>
        </w:rPr>
        <w:t>5</w:t>
      </w:r>
      <w:r>
        <w:rPr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-10"/>
        </w:rPr>
        <w:t>.</w:t>
      </w:r>
    </w:p>
    <w:p>
      <w:pPr>
        <w:pStyle w:val="BodyText"/>
        <w:ind w:left="268" w:right="9" w:hanging="249"/>
        <w:spacing w:before="1" w:line="229" w:lineRule="auto"/>
        <w:rPr>
          <w:sz w:val="15"/>
          <w:szCs w:val="15"/>
        </w:rPr>
      </w:pPr>
      <w:r>
        <w:rPr>
          <w:sz w:val="15"/>
          <w:szCs w:val="15"/>
          <w:spacing w:val="6"/>
        </w:rPr>
        <w:t>[6]</w:t>
      </w:r>
      <w:r>
        <w:rPr>
          <w:sz w:val="15"/>
          <w:szCs w:val="15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6"/>
        </w:rPr>
        <w:t>绳辰</w:t>
      </w:r>
      <w:r>
        <w:rPr>
          <w:sz w:val="15"/>
          <w:szCs w:val="15"/>
          <w:spacing w:val="6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6"/>
        </w:rPr>
        <w:t>轮毂电机驱动电动汽车纵向稳定性控制研究</w:t>
      </w:r>
      <w:r>
        <w:rPr>
          <w:sz w:val="15"/>
          <w:szCs w:val="15"/>
          <w:spacing w:val="6"/>
        </w:rPr>
        <w:t>[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6"/>
        </w:rPr>
        <w:t>D]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6"/>
        </w:rPr>
        <w:t>.</w:t>
      </w:r>
      <w:r>
        <w:rPr>
          <w:sz w:val="15"/>
          <w:szCs w:val="15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6"/>
        </w:rPr>
        <w:t>北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5"/>
        </w:rPr>
        <w:t>京</w:t>
      </w:r>
      <w:r>
        <w:rPr>
          <w:sz w:val="15"/>
          <w:szCs w:val="15"/>
          <w:spacing w:val="-5"/>
        </w:rPr>
        <w:t>：</w:t>
      </w:r>
      <w:r>
        <w:rPr>
          <w:rFonts w:ascii="Microsoft YaHei" w:hAnsi="Microsoft YaHei" w:eastAsia="Microsoft YaHei" w:cs="Microsoft YaHei"/>
          <w:sz w:val="15"/>
          <w:szCs w:val="15"/>
          <w:spacing w:val="-5"/>
        </w:rPr>
        <w:t>北京交通大学</w:t>
      </w:r>
      <w:r>
        <w:rPr>
          <w:sz w:val="15"/>
          <w:szCs w:val="15"/>
          <w:spacing w:val="-5"/>
        </w:rPr>
        <w:t>，2014.</w:t>
      </w:r>
    </w:p>
    <w:p>
      <w:pPr>
        <w:pStyle w:val="BodyText"/>
        <w:spacing w:line="229" w:lineRule="exact"/>
        <w:jc w:val="right"/>
        <w:rPr>
          <w:sz w:val="15"/>
          <w:szCs w:val="15"/>
        </w:rPr>
      </w:pPr>
      <w:r>
        <w:rPr>
          <w:sz w:val="15"/>
          <w:szCs w:val="15"/>
          <w:spacing w:val="-10"/>
          <w:position w:val="2"/>
        </w:rPr>
        <w:t>[7]</w:t>
      </w:r>
      <w:r>
        <w:rPr>
          <w:sz w:val="15"/>
          <w:szCs w:val="15"/>
          <w:spacing w:val="-30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LI</w:t>
      </w:r>
      <w:r>
        <w:rPr>
          <w:sz w:val="15"/>
          <w:szCs w:val="15"/>
          <w:spacing w:val="-10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B</w:t>
      </w:r>
      <w:r>
        <w:rPr>
          <w:sz w:val="15"/>
          <w:szCs w:val="15"/>
          <w:spacing w:val="-35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,</w:t>
      </w:r>
      <w:r>
        <w:rPr>
          <w:sz w:val="15"/>
          <w:szCs w:val="15"/>
          <w:spacing w:val="19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DU</w:t>
      </w:r>
      <w:r>
        <w:rPr>
          <w:sz w:val="15"/>
          <w:szCs w:val="15"/>
          <w:spacing w:val="-10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H</w:t>
      </w:r>
      <w:r>
        <w:rPr>
          <w:sz w:val="15"/>
          <w:szCs w:val="15"/>
          <w:spacing w:val="-44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,</w:t>
      </w:r>
      <w:r>
        <w:rPr>
          <w:sz w:val="15"/>
          <w:szCs w:val="15"/>
          <w:spacing w:val="18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LI</w:t>
      </w:r>
      <w:r>
        <w:rPr>
          <w:sz w:val="15"/>
          <w:szCs w:val="15"/>
          <w:spacing w:val="-10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W.</w:t>
      </w:r>
      <w:r>
        <w:rPr>
          <w:sz w:val="15"/>
          <w:szCs w:val="15"/>
          <w:spacing w:val="-10"/>
          <w:position w:val="2"/>
        </w:rPr>
        <w:t xml:space="preserve">  </w:t>
      </w:r>
      <w:r>
        <w:rPr>
          <w:sz w:val="15"/>
          <w:szCs w:val="15"/>
          <w:spacing w:val="-10"/>
          <w:position w:val="2"/>
        </w:rPr>
        <w:t>Fault⁃tolerant</w:t>
      </w:r>
      <w:r>
        <w:rPr>
          <w:sz w:val="15"/>
          <w:szCs w:val="15"/>
          <w:spacing w:val="-10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control</w:t>
      </w:r>
      <w:r>
        <w:rPr>
          <w:sz w:val="15"/>
          <w:szCs w:val="15"/>
          <w:spacing w:val="-10"/>
          <w:position w:val="2"/>
        </w:rPr>
        <w:t xml:space="preserve"> </w:t>
      </w:r>
      <w:r>
        <w:rPr>
          <w:sz w:val="15"/>
          <w:szCs w:val="15"/>
          <w:spacing w:val="-10"/>
          <w:position w:val="2"/>
        </w:rPr>
        <w:t>of</w:t>
      </w:r>
      <w:r>
        <w:rPr>
          <w:sz w:val="15"/>
          <w:szCs w:val="15"/>
          <w:spacing w:val="-10"/>
          <w:position w:val="2"/>
        </w:rPr>
        <w:t xml:space="preserve"> </w:t>
      </w:r>
      <w:r>
        <w:rPr>
          <w:sz w:val="15"/>
          <w:szCs w:val="15"/>
          <w:spacing w:val="-11"/>
          <w:position w:val="2"/>
        </w:rPr>
        <w:t>electric</w:t>
      </w:r>
      <w:r>
        <w:rPr>
          <w:sz w:val="15"/>
          <w:szCs w:val="15"/>
          <w:spacing w:val="-11"/>
          <w:position w:val="2"/>
        </w:rPr>
        <w:t xml:space="preserve"> </w:t>
      </w:r>
      <w:r>
        <w:rPr>
          <w:sz w:val="15"/>
          <w:szCs w:val="15"/>
          <w:spacing w:val="-11"/>
          <w:position w:val="2"/>
        </w:rPr>
        <w:t>vehicles</w:t>
      </w:r>
    </w:p>
    <w:p>
      <w:pPr>
        <w:pStyle w:val="BodyText"/>
        <w:ind w:left="270" w:right="14" w:firstLine="3"/>
        <w:spacing w:before="47" w:line="369" w:lineRule="auto"/>
        <w:jc w:val="both"/>
        <w:rPr>
          <w:sz w:val="15"/>
          <w:szCs w:val="15"/>
        </w:rPr>
      </w:pPr>
      <w:r>
        <w:pict>
          <v:shape id="_x0000_s16" style="position:absolute;margin-left:-0.018738pt;margin-top:42.7921pt;mso-position-vertical-relative:text;mso-position-horizontal-relative:text;width:221.1pt;height:60.8pt;z-index:-2516510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66" w:right="20" w:hanging="246"/>
                    <w:spacing w:before="19" w:line="362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  <w:spacing w:val="-1"/>
                    </w:rPr>
                    <w:t>[8]</w:t>
                  </w:r>
                  <w:r>
                    <w:rPr>
                      <w:sz w:val="15"/>
                      <w:szCs w:val="15"/>
                      <w:spacing w:val="-34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ZHAO</w:t>
                  </w:r>
                  <w:r>
                    <w:rPr>
                      <w:sz w:val="15"/>
                      <w:szCs w:val="15"/>
                      <w:spacing w:val="-1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H</w:t>
                  </w:r>
                  <w:r>
                    <w:rPr>
                      <w:sz w:val="15"/>
                      <w:szCs w:val="15"/>
                      <w:spacing w:val="-44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,</w:t>
                  </w:r>
                  <w:r>
                    <w:rPr>
                      <w:sz w:val="15"/>
                      <w:szCs w:val="15"/>
                      <w:spacing w:val="-1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CHEN</w:t>
                  </w:r>
                  <w:r>
                    <w:rPr>
                      <w:sz w:val="15"/>
                      <w:szCs w:val="15"/>
                      <w:spacing w:val="-19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W</w:t>
                  </w:r>
                  <w:r>
                    <w:rPr>
                      <w:sz w:val="15"/>
                      <w:szCs w:val="15"/>
                      <w:spacing w:val="-4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,</w:t>
                  </w:r>
                  <w:r>
                    <w:rPr>
                      <w:sz w:val="15"/>
                      <w:szCs w:val="15"/>
                      <w:spacing w:val="-1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ZHAO</w:t>
                  </w:r>
                  <w:r>
                    <w:rPr>
                      <w:sz w:val="15"/>
                      <w:szCs w:val="15"/>
                      <w:spacing w:val="-1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J</w:t>
                  </w:r>
                  <w:r>
                    <w:rPr>
                      <w:sz w:val="15"/>
                      <w:szCs w:val="15"/>
                      <w:spacing w:val="-44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,</w:t>
                  </w:r>
                  <w:r>
                    <w:rPr>
                      <w:sz w:val="15"/>
                      <w:szCs w:val="15"/>
                      <w:spacing w:val="-1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et</w:t>
                  </w:r>
                  <w:r>
                    <w:rPr>
                      <w:sz w:val="15"/>
                      <w:szCs w:val="15"/>
                      <w:spacing w:val="-19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al.</w:t>
                  </w:r>
                  <w:r>
                    <w:rPr>
                      <w:sz w:val="15"/>
                      <w:szCs w:val="15"/>
                      <w:spacing w:val="-22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Modular</w:t>
                  </w:r>
                  <w:r>
                    <w:rPr>
                      <w:sz w:val="15"/>
                      <w:szCs w:val="15"/>
                      <w:spacing w:val="-20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"/>
                    </w:rPr>
                    <w:t>in</w:t>
                  </w:r>
                  <w:r>
                    <w:rPr>
                      <w:sz w:val="15"/>
                      <w:szCs w:val="15"/>
                      <w:spacing w:val="-2"/>
                    </w:rPr>
                    <w:t>tegrated</w:t>
                  </w:r>
                  <w:r>
                    <w:rPr>
                      <w:sz w:val="15"/>
                      <w:szCs w:val="15"/>
                      <w:spacing w:val="-1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2"/>
                    </w:rPr>
                    <w:t>longi⁃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6"/>
                    </w:rPr>
                    <w:t>tudinal</w:t>
                  </w:r>
                  <w:r>
                    <w:rPr>
                      <w:sz w:val="15"/>
                      <w:szCs w:val="15"/>
                      <w:spacing w:val="-43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6"/>
                    </w:rPr>
                    <w:t>,</w:t>
                  </w:r>
                  <w:r>
                    <w:rPr>
                      <w:sz w:val="15"/>
                      <w:szCs w:val="15"/>
                      <w:spacing w:val="10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6"/>
                    </w:rPr>
                    <w:t>lateral</w:t>
                  </w:r>
                  <w:r>
                    <w:rPr>
                      <w:sz w:val="15"/>
                      <w:szCs w:val="15"/>
                      <w:spacing w:val="-1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6"/>
                    </w:rPr>
                    <w:t>and</w:t>
                  </w:r>
                  <w:r>
                    <w:rPr>
                      <w:sz w:val="15"/>
                      <w:szCs w:val="15"/>
                      <w:spacing w:val="-1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6"/>
                    </w:rPr>
                    <w:t>vertical</w:t>
                  </w:r>
                  <w:r>
                    <w:rPr>
                      <w:sz w:val="15"/>
                      <w:szCs w:val="15"/>
                      <w:spacing w:val="-1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6"/>
                    </w:rPr>
                    <w:t>vehicle</w:t>
                  </w:r>
                  <w:r>
                    <w:rPr>
                      <w:sz w:val="15"/>
                      <w:szCs w:val="15"/>
                      <w:spacing w:val="-1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6"/>
                    </w:rPr>
                    <w:t>stability</w:t>
                  </w:r>
                  <w:r>
                    <w:rPr>
                      <w:sz w:val="15"/>
                      <w:szCs w:val="15"/>
                      <w:spacing w:val="-1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6"/>
                    </w:rPr>
                    <w:t>contr</w:t>
                  </w:r>
                  <w:r>
                    <w:rPr>
                      <w:sz w:val="15"/>
                      <w:szCs w:val="15"/>
                      <w:spacing w:val="-17"/>
                    </w:rPr>
                    <w:t>ol</w:t>
                  </w:r>
                  <w:r>
                    <w:rPr>
                      <w:sz w:val="15"/>
                      <w:szCs w:val="15"/>
                      <w:spacing w:val="-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7"/>
                    </w:rPr>
                    <w:t>for</w:t>
                  </w:r>
                  <w:r>
                    <w:rPr>
                      <w:sz w:val="15"/>
                      <w:szCs w:val="15"/>
                      <w:spacing w:val="-9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7"/>
                    </w:rPr>
                    <w:t>distribu⁃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ted</w:t>
                  </w:r>
                  <w:r>
                    <w:rPr>
                      <w:sz w:val="15"/>
                      <w:szCs w:val="15"/>
                      <w:spacing w:val="-13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electric</w:t>
                  </w:r>
                  <w:r>
                    <w:rPr>
                      <w:sz w:val="15"/>
                      <w:szCs w:val="15"/>
                      <w:spacing w:val="-10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vehicles[</w:t>
                  </w:r>
                  <w:r>
                    <w:rPr>
                      <w:sz w:val="15"/>
                      <w:szCs w:val="15"/>
                      <w:spacing w:val="-3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J]</w:t>
                  </w:r>
                  <w:r>
                    <w:rPr>
                      <w:sz w:val="15"/>
                      <w:szCs w:val="15"/>
                      <w:spacing w:val="-2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.</w:t>
                  </w:r>
                  <w:r>
                    <w:rPr>
                      <w:sz w:val="15"/>
                      <w:szCs w:val="15"/>
                      <w:spacing w:val="37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IEEE</w:t>
                  </w:r>
                  <w:r>
                    <w:rPr>
                      <w:sz w:val="15"/>
                      <w:szCs w:val="15"/>
                      <w:spacing w:val="-10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1"/>
                    </w:rPr>
                    <w:t>Transactions</w:t>
                  </w:r>
                  <w:r>
                    <w:rPr>
                      <w:sz w:val="15"/>
                      <w:szCs w:val="15"/>
                      <w:spacing w:val="-11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1"/>
                    </w:rPr>
                    <w:t>on</w:t>
                  </w:r>
                  <w:r>
                    <w:rPr>
                      <w:sz w:val="15"/>
                      <w:szCs w:val="15"/>
                      <w:spacing w:val="-11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1"/>
                    </w:rPr>
                    <w:t>Vehicular</w:t>
                  </w:r>
                  <w:r>
                    <w:rPr>
                      <w:sz w:val="15"/>
                      <w:szCs w:val="15"/>
                      <w:spacing w:val="-11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1"/>
                    </w:rPr>
                    <w:t>Tech⁃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5"/>
                    </w:rPr>
                    <w:t>nology</w:t>
                  </w:r>
                  <w:r>
                    <w:rPr>
                      <w:sz w:val="15"/>
                      <w:szCs w:val="15"/>
                      <w:spacing w:val="-2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5"/>
                    </w:rPr>
                    <w:t>,2019</w:t>
                  </w:r>
                  <w:r>
                    <w:rPr>
                      <w:sz w:val="15"/>
                      <w:szCs w:val="15"/>
                      <w:spacing w:val="-33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5"/>
                    </w:rPr>
                    <w:t>,68(2)</w:t>
                  </w:r>
                  <w:r>
                    <w:rPr>
                      <w:sz w:val="15"/>
                      <w:szCs w:val="15"/>
                      <w:spacing w:val="-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5"/>
                    </w:rPr>
                    <w:t>:</w:t>
                  </w:r>
                  <w:r>
                    <w:rPr>
                      <w:sz w:val="15"/>
                      <w:szCs w:val="15"/>
                      <w:spacing w:val="-39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5"/>
                    </w:rPr>
                    <w:t>1327</w:t>
                  </w:r>
                  <w:r>
                    <w:rPr>
                      <w:sz w:val="15"/>
                      <w:szCs w:val="15"/>
                      <w:spacing w:val="-12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5"/>
                    </w:rPr>
                    <w:t>-</w:t>
                  </w:r>
                  <w:r>
                    <w:rPr>
                      <w:sz w:val="15"/>
                      <w:szCs w:val="15"/>
                      <w:spacing w:val="-2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5"/>
                    </w:rPr>
                    <w:t>1338.</w:t>
                  </w:r>
                </w:p>
              </w:txbxContent>
            </v:textbox>
          </v:shape>
        </w:pict>
      </w:r>
      <w:r>
        <w:rPr>
          <w:sz w:val="15"/>
          <w:szCs w:val="15"/>
          <w:spacing w:val="-8"/>
        </w:rPr>
        <w:t>with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in⁃wheel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  <w:spacing w:val="-8"/>
        </w:rPr>
        <w:t>motors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8"/>
        </w:rPr>
        <w:t>using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actuator⁃grouping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9"/>
        </w:rPr>
        <w:t>sliding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mode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con⁃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0"/>
        </w:rPr>
        <w:t>trollers[</w:t>
      </w:r>
      <w:r>
        <w:rPr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10"/>
        </w:rPr>
        <w:t>J]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0"/>
        </w:rPr>
        <w:t>.</w:t>
      </w:r>
      <w:r>
        <w:rPr>
          <w:sz w:val="15"/>
          <w:szCs w:val="15"/>
          <w:spacing w:val="38"/>
        </w:rPr>
        <w:t xml:space="preserve"> </w:t>
      </w:r>
      <w:r>
        <w:rPr>
          <w:sz w:val="15"/>
          <w:szCs w:val="15"/>
          <w:spacing w:val="-10"/>
        </w:rPr>
        <w:t>Mechanical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Systems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1"/>
        </w:rPr>
        <w:t>and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Signal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Processing</w:t>
      </w:r>
      <w:r>
        <w:rPr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-11"/>
        </w:rPr>
        <w:t>,</w:t>
      </w:r>
      <w:r>
        <w:rPr>
          <w:sz w:val="15"/>
          <w:szCs w:val="15"/>
          <w:spacing w:val="12"/>
        </w:rPr>
        <w:t xml:space="preserve"> </w:t>
      </w:r>
      <w:r>
        <w:rPr>
          <w:sz w:val="15"/>
          <w:szCs w:val="15"/>
          <w:spacing w:val="-11"/>
        </w:rPr>
        <w:t>2016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11"/>
        </w:rPr>
        <w:t>,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"/>
        </w:rPr>
        <w:t>(72/73)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  <w:spacing w:val="-1"/>
        </w:rPr>
        <w:t>:462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1"/>
        </w:rPr>
        <w:t>-</w:t>
      </w:r>
      <w:r>
        <w:rPr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-1"/>
        </w:rPr>
        <w:t>485</w:t>
      </w:r>
      <w:r>
        <w:rPr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-1"/>
        </w:rPr>
        <w:t>.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64" w:right="14" w:hanging="245"/>
        <w:spacing w:before="50" w:line="331" w:lineRule="auto"/>
        <w:rPr>
          <w:sz w:val="15"/>
          <w:szCs w:val="15"/>
        </w:rPr>
      </w:pPr>
      <w:r>
        <w:rPr>
          <w:sz w:val="15"/>
          <w:szCs w:val="15"/>
          <w:spacing w:val="-4"/>
        </w:rPr>
        <w:t>[9]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4"/>
        </w:rPr>
        <w:t>ZHAO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Z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4"/>
        </w:rPr>
        <w:t>,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ZHANG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L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4"/>
        </w:rPr>
        <w:t>,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WU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J</w:t>
      </w:r>
      <w:r>
        <w:rPr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-4"/>
        </w:rPr>
        <w:t>,</w:t>
      </w:r>
      <w:r>
        <w:rPr>
          <w:sz w:val="15"/>
          <w:szCs w:val="15"/>
          <w:spacing w:val="17"/>
        </w:rPr>
        <w:t xml:space="preserve"> </w:t>
      </w:r>
      <w:r>
        <w:rPr>
          <w:sz w:val="15"/>
          <w:szCs w:val="15"/>
          <w:spacing w:val="-4"/>
        </w:rPr>
        <w:t>et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al.</w:t>
      </w:r>
      <w:r>
        <w:rPr>
          <w:sz w:val="15"/>
          <w:szCs w:val="15"/>
          <w:spacing w:val="37"/>
        </w:rPr>
        <w:t xml:space="preserve"> </w:t>
      </w:r>
      <w:r>
        <w:rPr>
          <w:sz w:val="15"/>
          <w:szCs w:val="15"/>
          <w:spacing w:val="-4"/>
        </w:rPr>
        <w:t>Vertical⁃longitudinal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cou⁃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pling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effect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investigation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and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system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optimization</w:t>
      </w:r>
      <w:r>
        <w:rPr>
          <w:sz w:val="15"/>
          <w:szCs w:val="15"/>
          <w:spacing w:val="15"/>
        </w:rPr>
        <w:t xml:space="preserve"> </w:t>
      </w:r>
      <w:r>
        <w:rPr>
          <w:sz w:val="15"/>
          <w:szCs w:val="15"/>
          <w:spacing w:val="-11"/>
        </w:rPr>
        <w:t>for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a</w:t>
      </w:r>
      <w:r>
        <w:rPr>
          <w:sz w:val="15"/>
          <w:szCs w:val="15"/>
          <w:spacing w:val="1"/>
        </w:rPr>
        <w:t xml:space="preserve"> </w:t>
      </w:r>
      <w:r>
        <w:rPr>
          <w:sz w:val="15"/>
          <w:szCs w:val="15"/>
          <w:spacing w:val="-11"/>
        </w:rPr>
        <w:t>suspen⁃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sion⁃in⁃wheel⁃motor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system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2"/>
        </w:rPr>
        <w:t>in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electric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vehicle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applications[</w:t>
      </w:r>
      <w:r>
        <w:rPr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12"/>
        </w:rPr>
        <w:t>J]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2"/>
        </w:rPr>
        <w:t>.</w:t>
      </w:r>
    </w:p>
    <w:p>
      <w:pPr>
        <w:pStyle w:val="BodyText"/>
        <w:ind w:left="272"/>
        <w:spacing w:before="92" w:line="216" w:lineRule="auto"/>
        <w:rPr>
          <w:sz w:val="15"/>
          <w:szCs w:val="15"/>
        </w:rPr>
      </w:pPr>
      <w:r>
        <w:rPr>
          <w:sz w:val="15"/>
          <w:szCs w:val="15"/>
          <w:spacing w:val="-10"/>
        </w:rPr>
        <w:t>Sustainability</w:t>
      </w:r>
      <w:r>
        <w:rPr>
          <w:sz w:val="15"/>
          <w:szCs w:val="15"/>
          <w:spacing w:val="-40"/>
        </w:rPr>
        <w:t xml:space="preserve"> </w:t>
      </w:r>
      <w:r>
        <w:rPr>
          <w:sz w:val="15"/>
          <w:szCs w:val="15"/>
          <w:spacing w:val="-10"/>
        </w:rPr>
        <w:t>,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2023</w:t>
      </w:r>
      <w:r>
        <w:rPr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10"/>
        </w:rPr>
        <w:t>,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10"/>
        </w:rPr>
        <w:t>15(5)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:4168.</w:t>
      </w:r>
    </w:p>
    <w:p>
      <w:pPr>
        <w:pStyle w:val="BodyText"/>
        <w:spacing w:before="89" w:line="185" w:lineRule="auto"/>
        <w:jc w:val="right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1"/>
        </w:rPr>
        <w:t>[10]</w:t>
      </w:r>
      <w:r>
        <w:rPr>
          <w:sz w:val="15"/>
          <w:szCs w:val="15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马英</w:t>
      </w:r>
      <w:r>
        <w:rPr>
          <w:sz w:val="15"/>
          <w:szCs w:val="15"/>
          <w:spacing w:val="-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邓兆祥</w:t>
      </w:r>
      <w:r>
        <w:rPr>
          <w:sz w:val="15"/>
          <w:szCs w:val="15"/>
          <w:spacing w:val="-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谢丹</w:t>
      </w:r>
      <w:r>
        <w:rPr>
          <w:sz w:val="15"/>
          <w:szCs w:val="15"/>
          <w:spacing w:val="-1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轮毂电机悬架构型分析与优化</w:t>
      </w:r>
      <w:r>
        <w:rPr>
          <w:sz w:val="15"/>
          <w:szCs w:val="15"/>
          <w:spacing w:val="-1"/>
        </w:rPr>
        <w:t>[</w:t>
      </w:r>
      <w:r>
        <w:rPr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-1"/>
        </w:rPr>
        <w:t>J]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"/>
        </w:rPr>
        <w:t>.</w:t>
      </w:r>
      <w:r>
        <w:rPr>
          <w:sz w:val="15"/>
          <w:szCs w:val="15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中</w:t>
      </w:r>
    </w:p>
    <w:p>
      <w:pPr>
        <w:pStyle w:val="BodyText"/>
        <w:ind w:left="346"/>
        <w:spacing w:line="360" w:lineRule="exact"/>
        <w:rPr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6"/>
        </w:rPr>
        <w:t>南大学学报</w:t>
      </w:r>
      <w:r>
        <w:rPr>
          <w:sz w:val="15"/>
          <w:szCs w:val="15"/>
          <w:spacing w:val="-3"/>
          <w:position w:val="6"/>
        </w:rPr>
        <w:t>（</w:t>
      </w:r>
      <w:r>
        <w:rPr>
          <w:sz w:val="15"/>
          <w:szCs w:val="15"/>
          <w:spacing w:val="-19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3"/>
          <w:position w:val="6"/>
        </w:rPr>
        <w:t>自然科学版</w:t>
      </w:r>
      <w:r>
        <w:rPr>
          <w:sz w:val="15"/>
          <w:szCs w:val="15"/>
          <w:spacing w:val="-18"/>
          <w:w w:val="71"/>
          <w:position w:val="6"/>
        </w:rPr>
        <w:t>），</w:t>
      </w:r>
      <w:r>
        <w:rPr>
          <w:sz w:val="15"/>
          <w:szCs w:val="15"/>
          <w:spacing w:val="-3"/>
          <w:position w:val="6"/>
        </w:rPr>
        <w:t>2014</w:t>
      </w:r>
      <w:r>
        <w:rPr>
          <w:sz w:val="15"/>
          <w:szCs w:val="15"/>
          <w:spacing w:val="-35"/>
          <w:position w:val="6"/>
        </w:rPr>
        <w:t xml:space="preserve"> </w:t>
      </w:r>
      <w:r>
        <w:rPr>
          <w:sz w:val="15"/>
          <w:szCs w:val="15"/>
          <w:spacing w:val="-3"/>
          <w:position w:val="6"/>
        </w:rPr>
        <w:t>,45(9)</w:t>
      </w:r>
      <w:r>
        <w:rPr>
          <w:sz w:val="15"/>
          <w:szCs w:val="15"/>
          <w:spacing w:val="-3"/>
          <w:position w:val="6"/>
        </w:rPr>
        <w:t xml:space="preserve"> </w:t>
      </w:r>
      <w:r>
        <w:rPr>
          <w:sz w:val="15"/>
          <w:szCs w:val="15"/>
          <w:spacing w:val="-3"/>
          <w:position w:val="6"/>
        </w:rPr>
        <w:t>:3008</w:t>
      </w:r>
      <w:r>
        <w:rPr>
          <w:sz w:val="15"/>
          <w:szCs w:val="15"/>
          <w:spacing w:val="-3"/>
          <w:position w:val="6"/>
        </w:rPr>
        <w:t xml:space="preserve"> </w:t>
      </w:r>
      <w:r>
        <w:rPr>
          <w:sz w:val="15"/>
          <w:szCs w:val="15"/>
          <w:spacing w:val="-3"/>
          <w:position w:val="6"/>
        </w:rPr>
        <w:t>-</w:t>
      </w:r>
      <w:r>
        <w:rPr>
          <w:sz w:val="15"/>
          <w:szCs w:val="15"/>
          <w:spacing w:val="-36"/>
          <w:position w:val="6"/>
        </w:rPr>
        <w:t xml:space="preserve"> </w:t>
      </w:r>
      <w:r>
        <w:rPr>
          <w:sz w:val="15"/>
          <w:szCs w:val="15"/>
          <w:spacing w:val="-3"/>
          <w:position w:val="6"/>
        </w:rPr>
        <w:t>3013</w:t>
      </w:r>
      <w:r>
        <w:rPr>
          <w:sz w:val="15"/>
          <w:szCs w:val="15"/>
          <w:spacing w:val="-44"/>
          <w:position w:val="6"/>
        </w:rPr>
        <w:t xml:space="preserve"> </w:t>
      </w:r>
      <w:r>
        <w:rPr>
          <w:sz w:val="15"/>
          <w:szCs w:val="15"/>
          <w:spacing w:val="-3"/>
          <w:position w:val="6"/>
        </w:rPr>
        <w:t>.</w:t>
      </w:r>
    </w:p>
    <w:p>
      <w:pPr>
        <w:pStyle w:val="BodyText"/>
        <w:ind w:left="19"/>
        <w:spacing w:before="1" w:line="179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4"/>
        </w:rPr>
        <w:t>[11]</w:t>
      </w:r>
      <w:r>
        <w:rPr>
          <w:sz w:val="15"/>
          <w:szCs w:val="15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4"/>
        </w:rPr>
        <w:t>陈辛波</w:t>
      </w:r>
      <w:r>
        <w:rPr>
          <w:sz w:val="15"/>
          <w:szCs w:val="15"/>
          <w:spacing w:val="4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4"/>
        </w:rPr>
        <w:t>王威</w:t>
      </w:r>
      <w:r>
        <w:rPr>
          <w:sz w:val="15"/>
          <w:szCs w:val="15"/>
          <w:spacing w:val="4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4"/>
        </w:rPr>
        <w:t>分布式驱动电动汽车垂向动力学特性研究及</w:t>
      </w:r>
    </w:p>
    <w:p>
      <w:pPr>
        <w:pStyle w:val="BodyText"/>
        <w:ind w:left="346"/>
        <w:spacing w:line="361" w:lineRule="exact"/>
        <w:rPr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6"/>
        </w:rPr>
        <w:t>悬架参数优化方法</w:t>
      </w:r>
      <w:r>
        <w:rPr>
          <w:sz w:val="15"/>
          <w:szCs w:val="15"/>
          <w:spacing w:val="-5"/>
          <w:position w:val="6"/>
        </w:rPr>
        <w:t>[</w:t>
      </w:r>
      <w:r>
        <w:rPr>
          <w:sz w:val="15"/>
          <w:szCs w:val="15"/>
          <w:spacing w:val="-31"/>
          <w:position w:val="6"/>
        </w:rPr>
        <w:t xml:space="preserve"> </w:t>
      </w:r>
      <w:r>
        <w:rPr>
          <w:sz w:val="15"/>
          <w:szCs w:val="15"/>
          <w:spacing w:val="-5"/>
          <w:position w:val="6"/>
        </w:rPr>
        <w:t>J]</w:t>
      </w:r>
      <w:r>
        <w:rPr>
          <w:sz w:val="15"/>
          <w:szCs w:val="15"/>
          <w:spacing w:val="-25"/>
          <w:position w:val="6"/>
        </w:rPr>
        <w:t xml:space="preserve"> </w:t>
      </w:r>
      <w:r>
        <w:rPr>
          <w:sz w:val="15"/>
          <w:szCs w:val="15"/>
          <w:spacing w:val="-5"/>
          <w:position w:val="6"/>
        </w:rPr>
        <w:t>.</w:t>
      </w:r>
      <w:r>
        <w:rPr>
          <w:sz w:val="15"/>
          <w:szCs w:val="15"/>
          <w:spacing w:val="-19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5"/>
          <w:position w:val="6"/>
        </w:rPr>
        <w:t>机电一体化</w:t>
      </w:r>
      <w:r>
        <w:rPr>
          <w:sz w:val="15"/>
          <w:szCs w:val="15"/>
          <w:spacing w:val="-5"/>
          <w:position w:val="6"/>
        </w:rPr>
        <w:t>，2014(6)</w:t>
      </w:r>
      <w:r>
        <w:rPr>
          <w:sz w:val="15"/>
          <w:szCs w:val="15"/>
          <w:spacing w:val="-5"/>
          <w:position w:val="6"/>
        </w:rPr>
        <w:t xml:space="preserve"> </w:t>
      </w:r>
      <w:r>
        <w:rPr>
          <w:sz w:val="15"/>
          <w:szCs w:val="15"/>
          <w:spacing w:val="-5"/>
          <w:position w:val="6"/>
        </w:rPr>
        <w:t>:</w:t>
      </w:r>
      <w:r>
        <w:rPr>
          <w:sz w:val="15"/>
          <w:szCs w:val="15"/>
          <w:spacing w:val="-39"/>
          <w:position w:val="6"/>
        </w:rPr>
        <w:t xml:space="preserve"> </w:t>
      </w:r>
      <w:r>
        <w:rPr>
          <w:sz w:val="15"/>
          <w:szCs w:val="15"/>
          <w:spacing w:val="-5"/>
          <w:position w:val="6"/>
        </w:rPr>
        <w:t>16</w:t>
      </w:r>
      <w:r>
        <w:rPr>
          <w:sz w:val="15"/>
          <w:szCs w:val="15"/>
          <w:spacing w:val="-5"/>
          <w:position w:val="6"/>
        </w:rPr>
        <w:t xml:space="preserve"> </w:t>
      </w:r>
      <w:r>
        <w:rPr>
          <w:sz w:val="15"/>
          <w:szCs w:val="15"/>
          <w:spacing w:val="-5"/>
          <w:position w:val="6"/>
        </w:rPr>
        <w:t>-</w:t>
      </w:r>
      <w:r>
        <w:rPr>
          <w:sz w:val="15"/>
          <w:szCs w:val="15"/>
          <w:spacing w:val="-38"/>
          <w:position w:val="6"/>
        </w:rPr>
        <w:t xml:space="preserve"> </w:t>
      </w:r>
      <w:r>
        <w:rPr>
          <w:sz w:val="15"/>
          <w:szCs w:val="15"/>
          <w:spacing w:val="-5"/>
          <w:position w:val="6"/>
        </w:rPr>
        <w:t>21</w:t>
      </w:r>
      <w:r>
        <w:rPr>
          <w:sz w:val="15"/>
          <w:szCs w:val="15"/>
          <w:spacing w:val="-38"/>
          <w:position w:val="6"/>
        </w:rPr>
        <w:t xml:space="preserve"> </w:t>
      </w:r>
      <w:r>
        <w:rPr>
          <w:sz w:val="15"/>
          <w:szCs w:val="15"/>
          <w:spacing w:val="-5"/>
          <w:position w:val="6"/>
        </w:rPr>
        <w:t>.</w:t>
      </w:r>
    </w:p>
    <w:p>
      <w:pPr>
        <w:pStyle w:val="BodyText"/>
        <w:ind w:left="364" w:right="9" w:hanging="345"/>
        <w:spacing w:before="1" w:line="229" w:lineRule="auto"/>
        <w:rPr>
          <w:sz w:val="15"/>
          <w:szCs w:val="15"/>
        </w:rPr>
      </w:pPr>
      <w:r>
        <w:rPr>
          <w:sz w:val="15"/>
          <w:szCs w:val="15"/>
          <w:spacing w:val="-2"/>
        </w:rPr>
        <w:t>[12]</w:t>
      </w:r>
      <w:r>
        <w:rPr>
          <w:sz w:val="15"/>
          <w:szCs w:val="15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韩桂忠</w:t>
      </w:r>
      <w:r>
        <w:rPr>
          <w:sz w:val="15"/>
          <w:szCs w:val="15"/>
          <w:spacing w:val="-2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轮边</w:t>
      </w:r>
      <w:r>
        <w:rPr>
          <w:rFonts w:ascii="Microsoft YaHei" w:hAnsi="Microsoft YaHei" w:eastAsia="Microsoft YaHei" w:cs="Microsoft YaHei"/>
          <w:sz w:val="15"/>
          <w:szCs w:val="15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驱</w:t>
      </w:r>
      <w:r>
        <w:rPr>
          <w:rFonts w:ascii="Microsoft YaHei" w:hAnsi="Microsoft YaHei" w:eastAsia="Microsoft YaHei" w:cs="Microsoft YaHei"/>
          <w:sz w:val="15"/>
          <w:szCs w:val="15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动 电</w:t>
      </w:r>
      <w:r>
        <w:rPr>
          <w:rFonts w:ascii="Microsoft YaHei" w:hAnsi="Microsoft YaHei" w:eastAsia="Microsoft YaHei" w:cs="Microsoft YaHei"/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动</w:t>
      </w:r>
      <w:r>
        <w:rPr>
          <w:rFonts w:ascii="Microsoft YaHei" w:hAnsi="Microsoft YaHei" w:eastAsia="Microsoft YaHei" w:cs="Microsoft YaHei"/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汽</w:t>
      </w:r>
      <w:r>
        <w:rPr>
          <w:rFonts w:ascii="Microsoft YaHei" w:hAnsi="Microsoft YaHei" w:eastAsia="Microsoft YaHei" w:cs="Microsoft YaHei"/>
          <w:sz w:val="15"/>
          <w:szCs w:val="15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车</w:t>
      </w:r>
      <w:r>
        <w:rPr>
          <w:rFonts w:ascii="Microsoft YaHei" w:hAnsi="Microsoft YaHei" w:eastAsia="Microsoft YaHei" w:cs="Microsoft YaHei"/>
          <w:sz w:val="15"/>
          <w:szCs w:val="15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的</w:t>
      </w:r>
      <w:r>
        <w:rPr>
          <w:rFonts w:ascii="Microsoft YaHei" w:hAnsi="Microsoft YaHei" w:eastAsia="Microsoft YaHei" w:cs="Microsoft YaHei"/>
          <w:sz w:val="15"/>
          <w:szCs w:val="15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垂 向</w:t>
      </w:r>
      <w:r>
        <w:rPr>
          <w:rFonts w:ascii="Microsoft YaHei" w:hAnsi="Microsoft YaHei" w:eastAsia="Microsoft YaHei" w:cs="Microsoft YaHei"/>
          <w:sz w:val="15"/>
          <w:szCs w:val="15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振</w:t>
      </w:r>
      <w:r>
        <w:rPr>
          <w:rFonts w:ascii="Microsoft YaHei" w:hAnsi="Microsoft YaHei" w:eastAsia="Microsoft YaHei" w:cs="Microsoft YaHei"/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动</w:t>
      </w:r>
      <w:r>
        <w:rPr>
          <w:rFonts w:ascii="Microsoft YaHei" w:hAnsi="Microsoft YaHei" w:eastAsia="Microsoft YaHei" w:cs="Microsoft YaHei"/>
          <w:sz w:val="15"/>
          <w:szCs w:val="15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分</w:t>
      </w:r>
      <w:r>
        <w:rPr>
          <w:rFonts w:ascii="Microsoft YaHei" w:hAnsi="Microsoft YaHei" w:eastAsia="Microsoft YaHei" w:cs="Microsoft YaHei"/>
          <w:sz w:val="15"/>
          <w:szCs w:val="15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析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与</w:t>
      </w:r>
      <w:r>
        <w:rPr>
          <w:rFonts w:ascii="Microsoft YaHei" w:hAnsi="Microsoft YaHei" w:eastAsia="Microsoft YaHei" w:cs="Microsoft YaHei"/>
          <w:sz w:val="15"/>
          <w:szCs w:val="15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结</w:t>
      </w:r>
      <w:r>
        <w:rPr>
          <w:rFonts w:ascii="Microsoft YaHei" w:hAnsi="Microsoft YaHei" w:eastAsia="Microsoft YaHei" w:cs="Microsoft YaHei"/>
          <w:sz w:val="15"/>
          <w:szCs w:val="15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构</w:t>
      </w:r>
      <w:r>
        <w:rPr>
          <w:rFonts w:ascii="Microsoft YaHei" w:hAnsi="Microsoft YaHei" w:eastAsia="Microsoft YaHei" w:cs="Microsoft YaHei"/>
          <w:sz w:val="15"/>
          <w:szCs w:val="15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优</w:t>
      </w:r>
      <w:r>
        <w:rPr>
          <w:rFonts w:ascii="Microsoft YaHei" w:hAnsi="Microsoft YaHei" w:eastAsia="Microsoft YaHei" w:cs="Microsoft YaHei"/>
          <w:sz w:val="15"/>
          <w:szCs w:val="15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2"/>
        </w:rPr>
        <w:t>化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[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11"/>
        </w:rPr>
        <w:t>D]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1"/>
        </w:rPr>
        <w:t>.</w:t>
      </w:r>
      <w:r>
        <w:rPr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重庆</w:t>
      </w:r>
      <w:r>
        <w:rPr>
          <w:sz w:val="15"/>
          <w:szCs w:val="15"/>
          <w:spacing w:val="-11"/>
        </w:rPr>
        <w:t>：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>重庆大学</w:t>
      </w:r>
      <w:r>
        <w:rPr>
          <w:sz w:val="15"/>
          <w:szCs w:val="15"/>
          <w:spacing w:val="-11"/>
        </w:rPr>
        <w:t>，2015</w:t>
      </w:r>
      <w:r>
        <w:rPr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-11"/>
        </w:rPr>
        <w:t>.</w:t>
      </w:r>
    </w:p>
    <w:p>
      <w:pPr>
        <w:pStyle w:val="BodyText"/>
        <w:spacing w:line="229" w:lineRule="exact"/>
        <w:jc w:val="right"/>
        <w:rPr>
          <w:sz w:val="15"/>
          <w:szCs w:val="15"/>
        </w:rPr>
      </w:pPr>
      <w:r>
        <w:rPr>
          <w:sz w:val="15"/>
          <w:szCs w:val="15"/>
          <w:spacing w:val="-5"/>
          <w:position w:val="2"/>
        </w:rPr>
        <w:t>[13]</w:t>
      </w:r>
      <w:r>
        <w:rPr>
          <w:sz w:val="15"/>
          <w:szCs w:val="15"/>
          <w:spacing w:val="-20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LIU</w:t>
      </w:r>
      <w:r>
        <w:rPr>
          <w:sz w:val="15"/>
          <w:szCs w:val="15"/>
          <w:spacing w:val="-17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M,</w:t>
      </w:r>
      <w:r>
        <w:rPr>
          <w:sz w:val="15"/>
          <w:szCs w:val="15"/>
          <w:spacing w:val="-5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GU</w:t>
      </w:r>
      <w:r>
        <w:rPr>
          <w:sz w:val="15"/>
          <w:szCs w:val="15"/>
          <w:spacing w:val="-28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F,</w:t>
      </w:r>
      <w:r>
        <w:rPr>
          <w:sz w:val="15"/>
          <w:szCs w:val="15"/>
          <w:spacing w:val="-5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HUANG</w:t>
      </w:r>
      <w:r>
        <w:rPr>
          <w:sz w:val="15"/>
          <w:szCs w:val="15"/>
          <w:spacing w:val="-28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J</w:t>
      </w:r>
      <w:r>
        <w:rPr>
          <w:sz w:val="15"/>
          <w:szCs w:val="15"/>
          <w:spacing w:val="-45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,</w:t>
      </w:r>
      <w:r>
        <w:rPr>
          <w:sz w:val="15"/>
          <w:szCs w:val="15"/>
          <w:spacing w:val="-5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et</w:t>
      </w:r>
      <w:r>
        <w:rPr>
          <w:sz w:val="15"/>
          <w:szCs w:val="15"/>
          <w:spacing w:val="-26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al.</w:t>
      </w:r>
      <w:r>
        <w:rPr>
          <w:sz w:val="15"/>
          <w:szCs w:val="15"/>
          <w:spacing w:val="18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Integration</w:t>
      </w:r>
      <w:r>
        <w:rPr>
          <w:sz w:val="15"/>
          <w:szCs w:val="15"/>
          <w:spacing w:val="-24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design</w:t>
      </w:r>
      <w:r>
        <w:rPr>
          <w:sz w:val="15"/>
          <w:szCs w:val="15"/>
          <w:spacing w:val="-26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and</w:t>
      </w:r>
      <w:r>
        <w:rPr>
          <w:sz w:val="15"/>
          <w:szCs w:val="15"/>
          <w:spacing w:val="-24"/>
          <w:position w:val="2"/>
        </w:rPr>
        <w:t xml:space="preserve"> </w:t>
      </w:r>
      <w:r>
        <w:rPr>
          <w:sz w:val="15"/>
          <w:szCs w:val="15"/>
          <w:spacing w:val="-5"/>
          <w:position w:val="2"/>
        </w:rPr>
        <w:t>optimi⁃</w:t>
      </w:r>
    </w:p>
    <w:p>
      <w:pPr>
        <w:spacing w:line="229" w:lineRule="exact"/>
        <w:sectPr>
          <w:type w:val="continuous"/>
          <w:pgSz w:w="11906" w:h="16838"/>
          <w:pgMar w:top="1849" w:right="1325" w:bottom="0" w:left="424" w:header="1477" w:footer="0" w:gutter="0"/>
          <w:cols w:equalWidth="0" w:num="2">
            <w:col w:w="5641" w:space="100"/>
            <w:col w:w="4416" w:space="0"/>
          </w:cols>
        </w:sectPr>
        <w:rPr>
          <w:sz w:val="15"/>
          <w:szCs w:val="15"/>
        </w:rPr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before="95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p>
      <w:pPr>
        <w:spacing w:line="159" w:lineRule="auto"/>
        <w:sectPr>
          <w:type w:val="continuous"/>
          <w:pgSz w:w="11906" w:h="16838"/>
          <w:pgMar w:top="1849" w:right="1325" w:bottom="0" w:left="424" w:header="1477" w:footer="0" w:gutter="0"/>
          <w:cols w:equalWidth="0" w:num="1">
            <w:col w:w="10157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022"/>
        <w:spacing w:before="86" w:line="182" w:lineRule="auto"/>
        <w:rPr>
          <w:rFonts w:ascii="Microsoft YaHei" w:hAnsi="Microsoft YaHei" w:eastAsia="Microsoft YaHei" w:cs="Microsoft YaHei"/>
        </w:rPr>
      </w:pPr>
      <w:r>
        <w:rPr>
          <w:spacing w:val="2"/>
        </w:rPr>
        <w:t>38</w:t>
      </w:r>
      <w:r>
        <w:rPr>
          <w:spacing w:val="2"/>
        </w:rPr>
        <w:t xml:space="preserve">                                   </w:t>
      </w:r>
      <w:r>
        <w:rPr>
          <w:rFonts w:ascii="Microsoft YaHei" w:hAnsi="Microsoft YaHei" w:eastAsia="Microsoft YaHei" w:cs="Microsoft YaHei"/>
          <w:spacing w:val="2"/>
        </w:rPr>
        <w:t>常州工学院学报                                                     </w:t>
      </w:r>
      <w:r>
        <w:rPr>
          <w:spacing w:val="2"/>
        </w:rPr>
        <w:t>2024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年</w:t>
      </w:r>
    </w:p>
    <w:p>
      <w:pPr>
        <w:spacing w:line="188" w:lineRule="exact"/>
        <w:rPr/>
      </w:pPr>
      <w:r/>
    </w:p>
    <w:p>
      <w:pPr>
        <w:spacing w:line="188" w:lineRule="exact"/>
        <w:sectPr>
          <w:headerReference w:type="default" r:id="rId9"/>
          <w:pgSz w:w="11906" w:h="16838"/>
          <w:pgMar w:top="400" w:right="1285" w:bottom="0" w:left="424" w:header="0" w:footer="0" w:gutter="0"/>
          <w:cols w:equalWidth="0" w:num="1">
            <w:col w:w="10197" w:space="0"/>
          </w:cols>
        </w:sectPr>
        <w:rPr/>
      </w:pPr>
    </w:p>
    <w:p>
      <w:pPr>
        <w:pStyle w:val="BodyText"/>
        <w:ind w:left="1263" w:right="347" w:hanging="1"/>
        <w:spacing w:before="123" w:line="276" w:lineRule="auto"/>
        <w:rPr>
          <w:sz w:val="15"/>
          <w:szCs w:val="15"/>
        </w:rPr>
      </w:pPr>
      <w:r>
        <w:rPr>
          <w:sz w:val="15"/>
          <w:szCs w:val="15"/>
          <w:spacing w:val="-12"/>
        </w:rPr>
        <w:t>zation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control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12"/>
        </w:rPr>
        <w:t>of</w:t>
      </w:r>
      <w:r>
        <w:rPr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12"/>
        </w:rPr>
        <w:t>a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2"/>
        </w:rPr>
        <w:t>dynamic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2"/>
        </w:rPr>
        <w:t>vibration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12"/>
        </w:rPr>
        <w:t>absorber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2"/>
        </w:rPr>
        <w:t>for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12"/>
        </w:rPr>
        <w:t>el</w:t>
      </w:r>
      <w:r>
        <w:rPr>
          <w:sz w:val="15"/>
          <w:szCs w:val="15"/>
          <w:spacing w:val="-13"/>
        </w:rPr>
        <w:t>ectric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3"/>
        </w:rPr>
        <w:t>wheels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9"/>
        </w:rPr>
        <w:t>with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in⁃wheel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9"/>
        </w:rPr>
        <w:t>motor[J]</w:t>
      </w:r>
      <w:r>
        <w:rPr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9"/>
        </w:rPr>
        <w:t>.</w:t>
      </w:r>
      <w:r>
        <w:rPr>
          <w:sz w:val="15"/>
          <w:szCs w:val="15"/>
          <w:spacing w:val="27"/>
        </w:rPr>
        <w:t xml:space="preserve"> </w:t>
      </w:r>
      <w:r>
        <w:rPr>
          <w:sz w:val="15"/>
          <w:szCs w:val="15"/>
          <w:spacing w:val="-9"/>
        </w:rPr>
        <w:t>Energies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9"/>
        </w:rPr>
        <w:t>,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9"/>
        </w:rPr>
        <w:t>2017</w:t>
      </w:r>
      <w:r>
        <w:rPr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9"/>
        </w:rPr>
        <w:t>,</w:t>
      </w:r>
      <w:r>
        <w:rPr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9"/>
        </w:rPr>
        <w:t>10(12)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9"/>
        </w:rPr>
        <w:t>:2069.</w:t>
      </w:r>
    </w:p>
    <w:p>
      <w:pPr>
        <w:pStyle w:val="BodyText"/>
        <w:ind w:left="1256" w:right="346" w:hanging="324"/>
        <w:spacing w:before="17" w:line="356" w:lineRule="auto"/>
        <w:rPr>
          <w:sz w:val="15"/>
          <w:szCs w:val="15"/>
        </w:rPr>
      </w:pPr>
      <w:r>
        <w:rPr>
          <w:sz w:val="15"/>
          <w:szCs w:val="15"/>
          <w:spacing w:val="11"/>
        </w:rPr>
        <w:t>[14]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</w:rPr>
        <w:t>ZHAO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</w:rPr>
        <w:t>W</w:t>
      </w:r>
      <w:r>
        <w:rPr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11"/>
        </w:rPr>
        <w:t>,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</w:rPr>
        <w:t>WANG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</w:rPr>
        <w:t>Y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11"/>
        </w:rPr>
        <w:t>,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</w:rPr>
        <w:t>WANG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</w:rPr>
        <w:t>C</w:t>
      </w:r>
      <w:r>
        <w:rPr>
          <w:sz w:val="15"/>
          <w:szCs w:val="15"/>
          <w:spacing w:val="11"/>
        </w:rPr>
        <w:t>.</w:t>
      </w:r>
      <w:r>
        <w:rPr>
          <w:sz w:val="15"/>
          <w:szCs w:val="15"/>
          <w:spacing w:val="37"/>
        </w:rPr>
        <w:t xml:space="preserve"> </w:t>
      </w:r>
      <w:r>
        <w:rPr>
          <w:sz w:val="15"/>
          <w:szCs w:val="15"/>
        </w:rPr>
        <w:t>Multidisciplinary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</w:rPr>
        <w:t>optimiza</w:t>
      </w:r>
      <w:r>
        <w:rPr>
          <w:sz w:val="15"/>
          <w:szCs w:val="15"/>
          <w:spacing w:val="11"/>
        </w:rPr>
        <w:t>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tion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of</w:t>
      </w:r>
      <w:r>
        <w:rPr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11"/>
        </w:rPr>
        <w:t>electric⁃wheel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1"/>
        </w:rPr>
        <w:t>vehicle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11"/>
        </w:rPr>
        <w:t>integra</w:t>
      </w:r>
      <w:r>
        <w:rPr>
          <w:sz w:val="15"/>
          <w:szCs w:val="15"/>
          <w:spacing w:val="-12"/>
        </w:rPr>
        <w:t>ted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2"/>
        </w:rPr>
        <w:t>chassis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12"/>
        </w:rPr>
        <w:t>system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12"/>
        </w:rPr>
        <w:t>based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2"/>
        </w:rPr>
        <w:t>on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2"/>
        </w:rPr>
        <w:t>steady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endurance</w:t>
      </w:r>
      <w:r>
        <w:rPr>
          <w:sz w:val="15"/>
          <w:szCs w:val="15"/>
          <w:spacing w:val="18"/>
        </w:rPr>
        <w:t xml:space="preserve"> </w:t>
      </w:r>
      <w:r>
        <w:rPr>
          <w:sz w:val="15"/>
          <w:szCs w:val="15"/>
          <w:spacing w:val="-12"/>
        </w:rPr>
        <w:t>performance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12"/>
        </w:rPr>
        <w:t>[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12"/>
        </w:rPr>
        <w:t>J</w:t>
      </w:r>
      <w:r>
        <w:rPr>
          <w:sz w:val="15"/>
          <w:szCs w:val="15"/>
          <w:spacing w:val="-38"/>
        </w:rPr>
        <w:t xml:space="preserve"> </w:t>
      </w:r>
      <w:r>
        <w:rPr>
          <w:sz w:val="15"/>
          <w:szCs w:val="15"/>
          <w:spacing w:val="-12"/>
        </w:rPr>
        <w:t>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2"/>
        </w:rPr>
        <w:t>.</w:t>
      </w:r>
      <w:r>
        <w:rPr>
          <w:sz w:val="15"/>
          <w:szCs w:val="15"/>
          <w:spacing w:val="-12"/>
        </w:rPr>
        <w:t xml:space="preserve">  </w:t>
      </w:r>
      <w:r>
        <w:rPr>
          <w:sz w:val="15"/>
          <w:szCs w:val="15"/>
          <w:spacing w:val="-12"/>
        </w:rPr>
        <w:t>J.</w:t>
      </w:r>
      <w:r>
        <w:rPr>
          <w:sz w:val="15"/>
          <w:szCs w:val="15"/>
          <w:spacing w:val="-12"/>
        </w:rPr>
        <w:t xml:space="preserve">  </w:t>
      </w:r>
      <w:r>
        <w:rPr>
          <w:sz w:val="15"/>
          <w:szCs w:val="15"/>
          <w:spacing w:val="-12"/>
        </w:rPr>
        <w:t>Clean.</w:t>
      </w:r>
      <w:r>
        <w:rPr>
          <w:sz w:val="15"/>
          <w:szCs w:val="15"/>
          <w:spacing w:val="-12"/>
        </w:rPr>
        <w:t xml:space="preserve">  </w:t>
      </w:r>
      <w:r>
        <w:rPr>
          <w:sz w:val="15"/>
          <w:szCs w:val="15"/>
          <w:spacing w:val="-12"/>
        </w:rPr>
        <w:t>Prod.</w:t>
      </w:r>
      <w:r>
        <w:rPr>
          <w:sz w:val="15"/>
          <w:szCs w:val="15"/>
          <w:spacing w:val="2"/>
        </w:rPr>
        <w:t xml:space="preserve"> </w:t>
      </w:r>
      <w:r>
        <w:rPr>
          <w:sz w:val="15"/>
          <w:szCs w:val="15"/>
          <w:spacing w:val="-12"/>
        </w:rPr>
        <w:t>,</w:t>
      </w:r>
      <w:r>
        <w:rPr>
          <w:sz w:val="15"/>
          <w:szCs w:val="15"/>
          <w:spacing w:val="27"/>
        </w:rPr>
        <w:t xml:space="preserve"> </w:t>
      </w:r>
      <w:r>
        <w:rPr>
          <w:sz w:val="15"/>
          <w:szCs w:val="15"/>
          <w:spacing w:val="-12"/>
        </w:rPr>
        <w:t>2018</w:t>
      </w:r>
      <w:r>
        <w:rPr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12"/>
        </w:rPr>
        <w:t>,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5"/>
        </w:rPr>
        <w:t>186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5"/>
        </w:rPr>
        <w:t>:640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5"/>
        </w:rPr>
        <w:t>-</w:t>
      </w:r>
      <w:r>
        <w:rPr>
          <w:sz w:val="15"/>
          <w:szCs w:val="15"/>
          <w:spacing w:val="-37"/>
        </w:rPr>
        <w:t xml:space="preserve"> </w:t>
      </w:r>
      <w:r>
        <w:rPr>
          <w:sz w:val="15"/>
          <w:szCs w:val="15"/>
          <w:spacing w:val="-5"/>
        </w:rPr>
        <w:t>651</w:t>
      </w:r>
      <w:r>
        <w:rPr>
          <w:sz w:val="15"/>
          <w:szCs w:val="15"/>
          <w:spacing w:val="-38"/>
        </w:rPr>
        <w:t xml:space="preserve"> </w:t>
      </w:r>
      <w:r>
        <w:rPr>
          <w:sz w:val="15"/>
          <w:szCs w:val="15"/>
          <w:spacing w:val="-5"/>
        </w:rPr>
        <w:t>.</w:t>
      </w:r>
    </w:p>
    <w:p>
      <w:pPr>
        <w:pStyle w:val="BodyText"/>
        <w:ind w:left="932"/>
        <w:spacing w:line="213" w:lineRule="auto"/>
        <w:rPr>
          <w:sz w:val="15"/>
          <w:szCs w:val="15"/>
        </w:rPr>
      </w:pPr>
      <w:r>
        <w:rPr>
          <w:sz w:val="15"/>
          <w:szCs w:val="15"/>
          <w:spacing w:val="-2"/>
        </w:rPr>
        <w:t>[15]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2"/>
        </w:rPr>
        <w:t>ZHAO</w:t>
      </w:r>
      <w:r>
        <w:rPr>
          <w:sz w:val="15"/>
          <w:szCs w:val="15"/>
          <w:spacing w:val="-2"/>
        </w:rPr>
        <w:t xml:space="preserve"> </w:t>
      </w:r>
      <w:r>
        <w:rPr>
          <w:sz w:val="15"/>
          <w:szCs w:val="15"/>
          <w:spacing w:val="-2"/>
        </w:rPr>
        <w:t>P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2"/>
        </w:rPr>
        <w:t>,</w:t>
      </w:r>
      <w:r>
        <w:rPr>
          <w:sz w:val="15"/>
          <w:szCs w:val="15"/>
          <w:spacing w:val="22"/>
        </w:rPr>
        <w:t xml:space="preserve"> </w:t>
      </w:r>
      <w:r>
        <w:rPr>
          <w:sz w:val="15"/>
          <w:szCs w:val="15"/>
          <w:spacing w:val="-2"/>
        </w:rPr>
        <w:t>FAN</w:t>
      </w:r>
      <w:r>
        <w:rPr>
          <w:sz w:val="15"/>
          <w:szCs w:val="15"/>
          <w:spacing w:val="-2"/>
        </w:rPr>
        <w:t xml:space="preserve"> </w:t>
      </w:r>
      <w:r>
        <w:rPr>
          <w:sz w:val="15"/>
          <w:szCs w:val="15"/>
          <w:spacing w:val="-2"/>
        </w:rPr>
        <w:t>Z.</w:t>
      </w:r>
      <w:r>
        <w:rPr>
          <w:sz w:val="15"/>
          <w:szCs w:val="15"/>
          <w:spacing w:val="45"/>
        </w:rPr>
        <w:t xml:space="preserve"> </w:t>
      </w:r>
      <w:r>
        <w:rPr>
          <w:sz w:val="15"/>
          <w:szCs w:val="15"/>
          <w:spacing w:val="-2"/>
        </w:rPr>
        <w:t>Design</w:t>
      </w:r>
      <w:r>
        <w:rPr>
          <w:sz w:val="15"/>
          <w:szCs w:val="15"/>
          <w:spacing w:val="-2"/>
        </w:rPr>
        <w:t xml:space="preserve"> </w:t>
      </w:r>
      <w:r>
        <w:rPr>
          <w:sz w:val="15"/>
          <w:szCs w:val="15"/>
          <w:spacing w:val="-3"/>
        </w:rPr>
        <w:t>modeling</w:t>
      </w:r>
      <w:r>
        <w:rPr>
          <w:sz w:val="15"/>
          <w:szCs w:val="15"/>
          <w:spacing w:val="-3"/>
        </w:rPr>
        <w:t xml:space="preserve"> </w:t>
      </w:r>
      <w:r>
        <w:rPr>
          <w:sz w:val="15"/>
          <w:szCs w:val="15"/>
          <w:spacing w:val="-3"/>
        </w:rPr>
        <w:t>and</w:t>
      </w:r>
      <w:r>
        <w:rPr>
          <w:sz w:val="15"/>
          <w:szCs w:val="15"/>
          <w:spacing w:val="-3"/>
        </w:rPr>
        <w:t xml:space="preserve"> </w:t>
      </w:r>
      <w:r>
        <w:rPr>
          <w:sz w:val="15"/>
          <w:szCs w:val="15"/>
          <w:spacing w:val="-3"/>
        </w:rPr>
        <w:t>research</w:t>
      </w:r>
      <w:r>
        <w:rPr>
          <w:sz w:val="15"/>
          <w:szCs w:val="15"/>
          <w:spacing w:val="-3"/>
        </w:rPr>
        <w:t xml:space="preserve"> </w:t>
      </w:r>
      <w:r>
        <w:rPr>
          <w:sz w:val="15"/>
          <w:szCs w:val="15"/>
          <w:spacing w:val="-3"/>
        </w:rPr>
        <w:t>on</w:t>
      </w:r>
      <w:r>
        <w:rPr>
          <w:sz w:val="15"/>
          <w:szCs w:val="15"/>
          <w:spacing w:val="-3"/>
        </w:rPr>
        <w:t xml:space="preserve"> </w:t>
      </w:r>
      <w:r>
        <w:rPr>
          <w:sz w:val="15"/>
          <w:szCs w:val="15"/>
          <w:spacing w:val="-3"/>
        </w:rPr>
        <w:t>vertical</w:t>
      </w:r>
    </w:p>
    <w:p>
      <w:pPr>
        <w:pStyle w:val="BodyText"/>
        <w:ind w:left="1251" w:right="348" w:firstLine="5"/>
        <w:spacing w:before="28" w:line="357" w:lineRule="auto"/>
        <w:jc w:val="both"/>
        <w:rPr>
          <w:sz w:val="15"/>
          <w:szCs w:val="15"/>
        </w:rPr>
      </w:pPr>
      <w:r>
        <w:pict>
          <v:shape id="_x0000_s18" style="position:absolute;margin-left:45.6045pt;margin-top:54.7677pt;mso-position-vertical-relative:text;mso-position-horizontal-relative:text;width:221pt;height:5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344" w:right="20" w:hanging="324"/>
                    <w:spacing w:before="19" w:line="326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  <w:spacing w:val="-6"/>
                    </w:rPr>
                    <w:t>[16]</w:t>
                  </w:r>
                  <w:r>
                    <w:rPr>
                      <w:sz w:val="15"/>
                      <w:szCs w:val="15"/>
                      <w:spacing w:val="-3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ZHAO</w:t>
                  </w:r>
                  <w:r>
                    <w:rPr>
                      <w:sz w:val="15"/>
                      <w:szCs w:val="15"/>
                      <w:spacing w:val="-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Z</w:t>
                  </w:r>
                  <w:r>
                    <w:rPr>
                      <w:sz w:val="15"/>
                      <w:szCs w:val="15"/>
                      <w:spacing w:val="-43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,</w:t>
                  </w:r>
                  <w:r>
                    <w:rPr>
                      <w:sz w:val="15"/>
                      <w:szCs w:val="15"/>
                      <w:spacing w:val="-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GU</w:t>
                  </w:r>
                  <w:r>
                    <w:rPr>
                      <w:sz w:val="15"/>
                      <w:szCs w:val="15"/>
                      <w:spacing w:val="-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L</w:t>
                  </w:r>
                  <w:r>
                    <w:rPr>
                      <w:sz w:val="15"/>
                      <w:szCs w:val="15"/>
                      <w:spacing w:val="-43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,</w:t>
                  </w:r>
                  <w:r>
                    <w:rPr>
                      <w:sz w:val="15"/>
                      <w:szCs w:val="15"/>
                      <w:spacing w:val="-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WU</w:t>
                  </w:r>
                  <w:r>
                    <w:rPr>
                      <w:sz w:val="15"/>
                      <w:szCs w:val="15"/>
                      <w:spacing w:val="-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J</w:t>
                  </w:r>
                  <w:r>
                    <w:rPr>
                      <w:sz w:val="15"/>
                      <w:szCs w:val="15"/>
                      <w:spacing w:val="-44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,</w:t>
                  </w:r>
                  <w:r>
                    <w:rPr>
                      <w:sz w:val="15"/>
                      <w:szCs w:val="15"/>
                      <w:spacing w:val="-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et</w:t>
                  </w:r>
                  <w:r>
                    <w:rPr>
                      <w:sz w:val="15"/>
                      <w:szCs w:val="15"/>
                      <w:spacing w:val="-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al.</w:t>
                  </w:r>
                  <w:r>
                    <w:rPr>
                      <w:sz w:val="15"/>
                      <w:szCs w:val="15"/>
                      <w:spacing w:val="3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An</w:t>
                  </w:r>
                  <w:r>
                    <w:rPr>
                      <w:sz w:val="15"/>
                      <w:szCs w:val="15"/>
                      <w:spacing w:val="-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integrated</w:t>
                  </w:r>
                  <w:r>
                    <w:rPr>
                      <w:sz w:val="15"/>
                      <w:szCs w:val="15"/>
                      <w:spacing w:val="-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</w:rPr>
                    <w:t>vibration</w:t>
                  </w:r>
                  <w:r>
                    <w:rPr>
                      <w:sz w:val="15"/>
                      <w:szCs w:val="15"/>
                      <w:spacing w:val="-7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7"/>
                    </w:rPr>
                    <w:t>elimi⁃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9"/>
                    </w:rPr>
                    <w:t>nation</w:t>
                  </w:r>
                  <w:r>
                    <w:rPr>
                      <w:sz w:val="15"/>
                      <w:szCs w:val="15"/>
                      <w:spacing w:val="-9"/>
                    </w:rPr>
                    <w:t xml:space="preserve">  </w:t>
                  </w:r>
                  <w:r>
                    <w:rPr>
                      <w:sz w:val="15"/>
                      <w:szCs w:val="15"/>
                      <w:spacing w:val="-9"/>
                    </w:rPr>
                    <w:t>system</w:t>
                  </w:r>
                  <w:r>
                    <w:rPr>
                      <w:sz w:val="15"/>
                      <w:szCs w:val="15"/>
                      <w:spacing w:val="53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9"/>
                    </w:rPr>
                    <w:t>with</w:t>
                  </w:r>
                  <w:r>
                    <w:rPr>
                      <w:sz w:val="15"/>
                      <w:szCs w:val="15"/>
                      <w:spacing w:val="-9"/>
                    </w:rPr>
                    <w:t xml:space="preserve">  </w:t>
                  </w:r>
                  <w:r>
                    <w:rPr>
                      <w:sz w:val="15"/>
                      <w:szCs w:val="15"/>
                      <w:spacing w:val="-9"/>
                    </w:rPr>
                    <w:t>mechan</w:t>
                  </w:r>
                  <w:r>
                    <w:rPr>
                      <w:sz w:val="15"/>
                      <w:szCs w:val="15"/>
                      <w:spacing w:val="-10"/>
                    </w:rPr>
                    <w:t>ical⁃electrical⁃magnetic</w:t>
                  </w:r>
                  <w:r>
                    <w:rPr>
                      <w:sz w:val="15"/>
                      <w:szCs w:val="15"/>
                      <w:spacing w:val="-10"/>
                    </w:rPr>
                    <w:t xml:space="preserve">  </w:t>
                  </w:r>
                  <w:r>
                    <w:rPr>
                      <w:sz w:val="15"/>
                      <w:szCs w:val="15"/>
                      <w:spacing w:val="-10"/>
                    </w:rPr>
                    <w:t>coupling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4"/>
                    </w:rPr>
                    <w:t>effects</w:t>
                  </w:r>
                  <w:r>
                    <w:rPr>
                      <w:sz w:val="15"/>
                      <w:szCs w:val="15"/>
                      <w:spacing w:val="4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4"/>
                    </w:rPr>
                    <w:t>for</w:t>
                  </w:r>
                  <w:r>
                    <w:rPr>
                      <w:sz w:val="15"/>
                      <w:szCs w:val="15"/>
                      <w:spacing w:val="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4"/>
                    </w:rPr>
                    <w:t>in⁃wheel⁃motor⁃driven</w:t>
                  </w:r>
                  <w:r>
                    <w:rPr>
                      <w:sz w:val="15"/>
                      <w:szCs w:val="15"/>
                      <w:spacing w:val="11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4"/>
                    </w:rPr>
                    <w:t>electric</w:t>
                  </w:r>
                  <w:r>
                    <w:rPr>
                      <w:sz w:val="15"/>
                      <w:szCs w:val="15"/>
                      <w:spacing w:val="12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4"/>
                    </w:rPr>
                    <w:t>vehicles</w:t>
                  </w:r>
                  <w:r>
                    <w:rPr>
                      <w:sz w:val="15"/>
                      <w:szCs w:val="15"/>
                      <w:spacing w:val="-23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5"/>
                    </w:rPr>
                    <w:t>[</w:t>
                  </w:r>
                  <w:r>
                    <w:rPr>
                      <w:sz w:val="15"/>
                      <w:szCs w:val="15"/>
                      <w:spacing w:val="-21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5"/>
                    </w:rPr>
                    <w:t>J</w:t>
                  </w:r>
                  <w:r>
                    <w:rPr>
                      <w:sz w:val="15"/>
                      <w:szCs w:val="15"/>
                      <w:spacing w:val="-36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5"/>
                    </w:rPr>
                    <w:t>]</w:t>
                  </w:r>
                  <w:r>
                    <w:rPr>
                      <w:sz w:val="15"/>
                      <w:szCs w:val="15"/>
                      <w:spacing w:val="-2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5"/>
                    </w:rPr>
                    <w:t>.</w:t>
                  </w:r>
                  <w:r>
                    <w:rPr>
                      <w:sz w:val="15"/>
                      <w:szCs w:val="15"/>
                      <w:spacing w:val="-15"/>
                    </w:rPr>
                    <w:t xml:space="preserve">  </w:t>
                  </w:r>
                  <w:r>
                    <w:rPr>
                      <w:sz w:val="15"/>
                      <w:szCs w:val="15"/>
                      <w:spacing w:val="-15"/>
                    </w:rPr>
                    <w:t>Elec⁃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tronics</w:t>
                  </w:r>
                  <w:r>
                    <w:rPr>
                      <w:sz w:val="15"/>
                      <w:szCs w:val="15"/>
                      <w:spacing w:val="-42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,</w:t>
                  </w:r>
                  <w:r>
                    <w:rPr>
                      <w:sz w:val="15"/>
                      <w:szCs w:val="15"/>
                      <w:spacing w:val="-10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2023</w:t>
                  </w:r>
                  <w:r>
                    <w:rPr>
                      <w:sz w:val="15"/>
                      <w:szCs w:val="15"/>
                      <w:spacing w:val="-28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,</w:t>
                  </w:r>
                  <w:r>
                    <w:rPr>
                      <w:sz w:val="15"/>
                      <w:szCs w:val="15"/>
                      <w:spacing w:val="14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12(5)</w:t>
                  </w:r>
                  <w:r>
                    <w:rPr>
                      <w:sz w:val="15"/>
                      <w:szCs w:val="15"/>
                      <w:spacing w:val="-10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:</w:t>
                  </w:r>
                  <w:r>
                    <w:rPr>
                      <w:sz w:val="15"/>
                      <w:szCs w:val="15"/>
                      <w:spacing w:val="-39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10"/>
                    </w:rPr>
                    <w:t>1</w:t>
                  </w:r>
                  <w:r>
                    <w:rPr>
                      <w:sz w:val="15"/>
                      <w:szCs w:val="15"/>
                      <w:spacing w:val="-11"/>
                    </w:rPr>
                    <w:t>117.</w:t>
                  </w:r>
                </w:p>
              </w:txbxContent>
            </v:textbox>
          </v:shape>
        </w:pict>
      </w:r>
      <w:r>
        <w:rPr>
          <w:sz w:val="15"/>
          <w:szCs w:val="15"/>
          <w:spacing w:val="-6"/>
        </w:rPr>
        <w:t>performance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of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6"/>
        </w:rPr>
        <w:t>a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drive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-6"/>
        </w:rPr>
        <w:t>system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6"/>
        </w:rPr>
        <w:t>with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6"/>
        </w:rPr>
        <w:t>in⁃w</w:t>
      </w:r>
      <w:r>
        <w:rPr>
          <w:sz w:val="15"/>
          <w:szCs w:val="15"/>
          <w:spacing w:val="-7"/>
        </w:rPr>
        <w:t>heel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7"/>
        </w:rPr>
        <w:t>motor</w:t>
      </w:r>
      <w:r>
        <w:rPr>
          <w:sz w:val="15"/>
          <w:szCs w:val="15"/>
          <w:spacing w:val="-19"/>
        </w:rPr>
        <w:t xml:space="preserve"> </w:t>
      </w:r>
      <w:r>
        <w:rPr>
          <w:sz w:val="15"/>
          <w:szCs w:val="15"/>
          <w:spacing w:val="-7"/>
        </w:rPr>
        <w:t>as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  <w:spacing w:val="-7"/>
        </w:rPr>
        <w:t>dynamic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2"/>
        </w:rPr>
        <w:t>vibration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2"/>
        </w:rPr>
        <w:t>absorber</w:t>
      </w:r>
      <w:r>
        <w:rPr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12"/>
        </w:rPr>
        <w:t>[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2"/>
        </w:rPr>
        <w:t>J]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12"/>
        </w:rPr>
        <w:t>.</w:t>
      </w:r>
      <w:r>
        <w:rPr>
          <w:sz w:val="15"/>
          <w:szCs w:val="15"/>
          <w:spacing w:val="51"/>
        </w:rPr>
        <w:t xml:space="preserve"> </w:t>
      </w:r>
      <w:r>
        <w:rPr>
          <w:sz w:val="15"/>
          <w:szCs w:val="15"/>
          <w:spacing w:val="-12"/>
        </w:rPr>
        <w:t>Proceedings</w:t>
      </w:r>
      <w:r>
        <w:rPr>
          <w:sz w:val="15"/>
          <w:szCs w:val="15"/>
          <w:spacing w:val="9"/>
        </w:rPr>
        <w:t xml:space="preserve"> </w:t>
      </w:r>
      <w:r>
        <w:rPr>
          <w:sz w:val="15"/>
          <w:szCs w:val="15"/>
          <w:spacing w:val="-12"/>
        </w:rPr>
        <w:t>of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the</w:t>
      </w:r>
      <w:r>
        <w:rPr>
          <w:sz w:val="15"/>
          <w:szCs w:val="15"/>
          <w:spacing w:val="7"/>
        </w:rPr>
        <w:t xml:space="preserve"> </w:t>
      </w:r>
      <w:r>
        <w:rPr>
          <w:sz w:val="15"/>
          <w:szCs w:val="15"/>
          <w:spacing w:val="-12"/>
        </w:rPr>
        <w:t>Institution</w:t>
      </w:r>
      <w:r>
        <w:rPr>
          <w:sz w:val="15"/>
          <w:szCs w:val="15"/>
          <w:spacing w:val="10"/>
        </w:rPr>
        <w:t xml:space="preserve"> </w:t>
      </w:r>
      <w:r>
        <w:rPr>
          <w:sz w:val="15"/>
          <w:szCs w:val="15"/>
          <w:spacing w:val="-12"/>
        </w:rPr>
        <w:t>of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Me⁃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8"/>
        </w:rPr>
        <w:t>chanical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Engineers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Part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  <w:spacing w:val="-8"/>
        </w:rPr>
        <w:t>D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Journal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of</w:t>
      </w:r>
      <w:r>
        <w:rPr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8"/>
        </w:rPr>
        <w:t>Automobile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Engineering</w:t>
      </w:r>
      <w:r>
        <w:rPr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-8"/>
        </w:rPr>
        <w:t>,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3"/>
        </w:rPr>
        <w:t>2023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3"/>
        </w:rPr>
        <w:t>,</w:t>
      </w:r>
      <w:r>
        <w:rPr>
          <w:sz w:val="15"/>
          <w:szCs w:val="15"/>
          <w:spacing w:val="-3"/>
        </w:rPr>
        <w:t xml:space="preserve"> </w:t>
      </w:r>
      <w:r>
        <w:rPr>
          <w:sz w:val="15"/>
          <w:szCs w:val="15"/>
          <w:spacing w:val="-3"/>
        </w:rPr>
        <w:t>237(4)</w:t>
      </w:r>
      <w:r>
        <w:rPr>
          <w:sz w:val="15"/>
          <w:szCs w:val="15"/>
          <w:spacing w:val="-3"/>
        </w:rPr>
        <w:t xml:space="preserve"> </w:t>
      </w:r>
      <w:r>
        <w:rPr>
          <w:sz w:val="15"/>
          <w:szCs w:val="15"/>
          <w:spacing w:val="-3"/>
        </w:rPr>
        <w:t>:862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3"/>
        </w:rPr>
        <w:t>-</w:t>
      </w:r>
      <w:r>
        <w:rPr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3"/>
        </w:rPr>
        <w:t>877.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262" w:right="335" w:hanging="330"/>
        <w:spacing w:before="49" w:line="336" w:lineRule="auto"/>
        <w:jc w:val="right"/>
        <w:rPr>
          <w:sz w:val="15"/>
          <w:szCs w:val="15"/>
        </w:rPr>
      </w:pPr>
      <w:r>
        <w:rPr>
          <w:sz w:val="15"/>
          <w:szCs w:val="15"/>
          <w:spacing w:val="-5"/>
        </w:rPr>
        <w:t>[17]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5"/>
        </w:rPr>
        <w:t>YIM</w:t>
      </w:r>
      <w:r>
        <w:rPr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5"/>
        </w:rPr>
        <w:t>K,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JANG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5"/>
        </w:rPr>
        <w:t>J</w:t>
      </w:r>
      <w:r>
        <w:rPr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-5"/>
        </w:rPr>
        <w:t>,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JANG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5"/>
        </w:rPr>
        <w:t>G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5"/>
        </w:rPr>
        <w:t>,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et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5"/>
        </w:rPr>
        <w:t>al.</w:t>
      </w:r>
      <w:r>
        <w:rPr>
          <w:sz w:val="15"/>
          <w:szCs w:val="15"/>
          <w:spacing w:val="25"/>
        </w:rPr>
        <w:t xml:space="preserve"> </w:t>
      </w:r>
      <w:r>
        <w:rPr>
          <w:sz w:val="15"/>
          <w:szCs w:val="15"/>
          <w:spacing w:val="-5"/>
        </w:rPr>
        <w:t>Forced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5"/>
        </w:rPr>
        <w:t>vibration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5"/>
        </w:rPr>
        <w:t>analysis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of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an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IPM</w:t>
      </w:r>
      <w:r>
        <w:rPr>
          <w:sz w:val="15"/>
          <w:szCs w:val="15"/>
          <w:spacing w:val="-19"/>
        </w:rPr>
        <w:t xml:space="preserve"> </w:t>
      </w:r>
      <w:r>
        <w:rPr>
          <w:sz w:val="15"/>
          <w:szCs w:val="15"/>
          <w:spacing w:val="-11"/>
        </w:rPr>
        <w:t>motor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1"/>
        </w:rPr>
        <w:t>for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11"/>
        </w:rPr>
        <w:t>electrical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11"/>
        </w:rPr>
        <w:t>vehicles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11"/>
        </w:rPr>
        <w:t>due</w:t>
      </w:r>
      <w:r>
        <w:rPr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11"/>
        </w:rPr>
        <w:t>to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11"/>
        </w:rPr>
        <w:t>magnetic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11"/>
        </w:rPr>
        <w:t>force[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11"/>
        </w:rPr>
        <w:t>J]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1"/>
        </w:rPr>
        <w:t>.</w:t>
      </w:r>
      <w:r>
        <w:rPr>
          <w:sz w:val="15"/>
          <w:szCs w:val="15"/>
        </w:rPr>
        <w:t xml:space="preserve">  </w:t>
      </w:r>
      <w:r>
        <w:rPr>
          <w:sz w:val="15"/>
          <w:szCs w:val="15"/>
          <w:spacing w:val="-6"/>
        </w:rPr>
        <w:t>IEEE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Transactions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6"/>
        </w:rPr>
        <w:t>on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6"/>
        </w:rPr>
        <w:t>Magnetics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6"/>
        </w:rPr>
        <w:t>,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2012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6"/>
        </w:rPr>
        <w:t>,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48(11)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6"/>
        </w:rPr>
        <w:t>:2981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-</w:t>
      </w:r>
      <w:r>
        <w:rPr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6"/>
        </w:rPr>
        <w:t>2984.</w:t>
      </w:r>
    </w:p>
    <w:p>
      <w:pPr>
        <w:pStyle w:val="BodyText"/>
        <w:ind w:left="932"/>
        <w:spacing w:before="1" w:line="213" w:lineRule="auto"/>
        <w:rPr>
          <w:sz w:val="15"/>
          <w:szCs w:val="15"/>
        </w:rPr>
      </w:pPr>
      <w:r>
        <w:rPr>
          <w:sz w:val="15"/>
          <w:szCs w:val="15"/>
          <w:spacing w:val="-4"/>
        </w:rPr>
        <w:t>[18]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4"/>
        </w:rPr>
        <w:t>LIN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F</w:t>
      </w:r>
      <w:r>
        <w:rPr>
          <w:sz w:val="15"/>
          <w:szCs w:val="15"/>
          <w:spacing w:val="-45"/>
        </w:rPr>
        <w:t xml:space="preserve"> </w:t>
      </w:r>
      <w:r>
        <w:rPr>
          <w:sz w:val="15"/>
          <w:szCs w:val="15"/>
          <w:spacing w:val="-4"/>
        </w:rPr>
        <w:t>,</w:t>
      </w:r>
      <w:r>
        <w:rPr>
          <w:sz w:val="15"/>
          <w:szCs w:val="15"/>
          <w:spacing w:val="20"/>
        </w:rPr>
        <w:t xml:space="preserve"> </w:t>
      </w:r>
      <w:r>
        <w:rPr>
          <w:sz w:val="15"/>
          <w:szCs w:val="15"/>
          <w:spacing w:val="-4"/>
        </w:rPr>
        <w:t>ZUO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S</w:t>
      </w:r>
      <w:r>
        <w:rPr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4"/>
        </w:rPr>
        <w:t>,</w:t>
      </w:r>
      <w:r>
        <w:rPr>
          <w:sz w:val="15"/>
          <w:szCs w:val="15"/>
          <w:spacing w:val="19"/>
        </w:rPr>
        <w:t xml:space="preserve"> </w:t>
      </w:r>
      <w:r>
        <w:rPr>
          <w:sz w:val="15"/>
          <w:szCs w:val="15"/>
          <w:spacing w:val="-4"/>
        </w:rPr>
        <w:t>WU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X.</w:t>
      </w:r>
      <w:r>
        <w:rPr>
          <w:sz w:val="15"/>
          <w:szCs w:val="15"/>
          <w:spacing w:val="42"/>
        </w:rPr>
        <w:t xml:space="preserve"> </w:t>
      </w:r>
      <w:r>
        <w:rPr>
          <w:sz w:val="15"/>
          <w:szCs w:val="15"/>
          <w:spacing w:val="-4"/>
        </w:rPr>
        <w:t>Electromagnetic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vibration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and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5"/>
        </w:rPr>
        <w:t>noise</w:t>
      </w:r>
    </w:p>
    <w:p>
      <w:pPr>
        <w:pStyle w:val="BodyText"/>
        <w:ind w:left="1249" w:right="343" w:firstLine="7"/>
        <w:spacing w:before="105" w:line="329" w:lineRule="auto"/>
        <w:jc w:val="both"/>
        <w:rPr>
          <w:sz w:val="15"/>
          <w:szCs w:val="15"/>
        </w:rPr>
      </w:pPr>
      <w:r>
        <w:rPr>
          <w:sz w:val="15"/>
          <w:szCs w:val="15"/>
          <w:spacing w:val="-7"/>
        </w:rPr>
        <w:t>analysis</w:t>
      </w:r>
      <w:r>
        <w:rPr>
          <w:sz w:val="15"/>
          <w:szCs w:val="15"/>
          <w:spacing w:val="-7"/>
        </w:rPr>
        <w:t xml:space="preserve"> </w:t>
      </w:r>
      <w:r>
        <w:rPr>
          <w:sz w:val="15"/>
          <w:szCs w:val="15"/>
          <w:spacing w:val="-7"/>
        </w:rPr>
        <w:t>of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7"/>
        </w:rPr>
        <w:t>permanen</w:t>
      </w:r>
      <w:r>
        <w:rPr>
          <w:sz w:val="15"/>
          <w:szCs w:val="15"/>
          <w:spacing w:val="-8"/>
        </w:rPr>
        <w:t>t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8"/>
        </w:rPr>
        <w:t>magnet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8"/>
        </w:rPr>
        <w:t>synchronous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8"/>
        </w:rPr>
        <w:t>motor</w:t>
      </w:r>
      <w:r>
        <w:rPr>
          <w:sz w:val="15"/>
          <w:szCs w:val="15"/>
          <w:spacing w:val="-19"/>
        </w:rPr>
        <w:t xml:space="preserve"> </w:t>
      </w:r>
      <w:r>
        <w:rPr>
          <w:sz w:val="15"/>
          <w:szCs w:val="15"/>
          <w:spacing w:val="-8"/>
        </w:rPr>
        <w:t>with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8"/>
        </w:rPr>
        <w:t>different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slot⁃pole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1"/>
        </w:rPr>
        <w:t>combinations[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11"/>
        </w:rPr>
        <w:t>J]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1"/>
        </w:rPr>
        <w:t>.</w:t>
      </w:r>
      <w:r>
        <w:rPr>
          <w:sz w:val="15"/>
          <w:szCs w:val="15"/>
          <w:spacing w:val="34"/>
        </w:rPr>
        <w:t xml:space="preserve"> </w:t>
      </w:r>
      <w:r>
        <w:rPr>
          <w:sz w:val="15"/>
          <w:szCs w:val="15"/>
          <w:spacing w:val="-11"/>
        </w:rPr>
        <w:t>Electr</w:t>
      </w:r>
      <w:r>
        <w:rPr>
          <w:sz w:val="15"/>
          <w:szCs w:val="15"/>
          <w:spacing w:val="-12"/>
        </w:rPr>
        <w:t>ic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Power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Applications</w:t>
      </w:r>
      <w:r>
        <w:rPr>
          <w:sz w:val="15"/>
          <w:szCs w:val="15"/>
          <w:spacing w:val="-42"/>
        </w:rPr>
        <w:t xml:space="preserve"> </w:t>
      </w:r>
      <w:r>
        <w:rPr>
          <w:sz w:val="15"/>
          <w:szCs w:val="15"/>
          <w:spacing w:val="-12"/>
        </w:rPr>
        <w:t>,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12"/>
        </w:rPr>
        <w:t>IET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2"/>
        </w:rPr>
        <w:t>,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4"/>
        </w:rPr>
        <w:t>2016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4"/>
        </w:rPr>
        <w:t>,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4"/>
        </w:rPr>
        <w:t>10(9)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:900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4"/>
        </w:rPr>
        <w:t>-</w:t>
      </w:r>
      <w:r>
        <w:rPr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4"/>
        </w:rPr>
        <w:t>908.</w:t>
      </w:r>
    </w:p>
    <w:p>
      <w:pPr>
        <w:pStyle w:val="BodyText"/>
        <w:ind w:left="932" w:right="344"/>
        <w:spacing w:before="1" w:line="213" w:lineRule="auto"/>
        <w:jc w:val="right"/>
        <w:rPr>
          <w:sz w:val="15"/>
          <w:szCs w:val="15"/>
        </w:rPr>
      </w:pPr>
      <w:r>
        <w:rPr>
          <w:sz w:val="15"/>
          <w:szCs w:val="15"/>
        </w:rPr>
        <w:t>[19]</w:t>
      </w:r>
      <w:r>
        <w:rPr>
          <w:sz w:val="15"/>
          <w:szCs w:val="15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左曙光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张国辉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吴旭东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等</w:t>
      </w:r>
      <w:r>
        <w:rPr>
          <w:sz w:val="15"/>
          <w:szCs w:val="15"/>
        </w:rPr>
        <w:t>．</w:t>
      </w:r>
      <w:r>
        <w:rPr>
          <w:rFonts w:ascii="Microsoft YaHei" w:hAnsi="Microsoft YaHei" w:eastAsia="Microsoft YaHei" w:cs="Microsoft YaHei"/>
          <w:sz w:val="15"/>
          <w:szCs w:val="15"/>
        </w:rPr>
        <w:t>倾斜偏心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下轮毂永磁同步电机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电磁力分析 </w:t>
      </w:r>
      <w:r>
        <w:rPr>
          <w:sz w:val="15"/>
          <w:szCs w:val="15"/>
          <w:spacing w:val="-6"/>
        </w:rPr>
        <w:t>[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6"/>
        </w:rPr>
        <w:t>J]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6"/>
        </w:rPr>
        <w:t>.</w:t>
      </w:r>
      <w:r>
        <w:rPr>
          <w:sz w:val="15"/>
          <w:szCs w:val="15"/>
          <w:spacing w:val="5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浙江大学学</w:t>
      </w:r>
      <w:r>
        <w:rPr>
          <w:rFonts w:ascii="Microsoft YaHei" w:hAnsi="Microsoft YaHei" w:eastAsia="Microsoft YaHei" w:cs="Microsoft YaHei"/>
          <w:sz w:val="15"/>
          <w:szCs w:val="15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报</w:t>
      </w:r>
      <w:r>
        <w:rPr>
          <w:sz w:val="15"/>
          <w:szCs w:val="15"/>
          <w:spacing w:val="-6"/>
        </w:rPr>
        <w:t>（</w:t>
      </w:r>
      <w:r>
        <w:rPr>
          <w:sz w:val="15"/>
          <w:szCs w:val="15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工</w:t>
      </w:r>
      <w:r>
        <w:rPr>
          <w:rFonts w:ascii="Microsoft YaHei" w:hAnsi="Microsoft YaHei" w:eastAsia="Microsoft YaHei" w:cs="Microsoft YaHei"/>
          <w:sz w:val="15"/>
          <w:szCs w:val="15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学</w:t>
      </w:r>
      <w:r>
        <w:rPr>
          <w:rFonts w:ascii="Microsoft YaHei" w:hAnsi="Microsoft YaHei" w:eastAsia="Microsoft YaHei" w:cs="Microsoft YaHei"/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版</w:t>
      </w:r>
      <w:r>
        <w:rPr>
          <w:sz w:val="15"/>
          <w:szCs w:val="15"/>
          <w:spacing w:val="-21"/>
          <w:w w:val="82"/>
        </w:rPr>
        <w:t>），</w:t>
      </w:r>
      <w:r>
        <w:rPr>
          <w:sz w:val="15"/>
          <w:szCs w:val="15"/>
          <w:spacing w:val="-6"/>
        </w:rPr>
        <w:t>201</w:t>
      </w:r>
      <w:r>
        <w:rPr>
          <w:sz w:val="15"/>
          <w:szCs w:val="15"/>
          <w:spacing w:val="-7"/>
        </w:rPr>
        <w:t>5</w:t>
      </w:r>
      <w:r>
        <w:rPr>
          <w:sz w:val="15"/>
          <w:szCs w:val="15"/>
          <w:spacing w:val="-30"/>
        </w:rPr>
        <w:t xml:space="preserve"> </w:t>
      </w:r>
      <w:r>
        <w:rPr>
          <w:sz w:val="15"/>
          <w:szCs w:val="15"/>
          <w:spacing w:val="-7"/>
        </w:rPr>
        <w:t>,</w:t>
      </w:r>
      <w:r>
        <w:rPr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7"/>
        </w:rPr>
        <w:t>49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7"/>
        </w:rPr>
        <w:t>(</w:t>
      </w:r>
      <w:r>
        <w:rPr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7"/>
        </w:rPr>
        <w:t>5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7"/>
        </w:rPr>
        <w:t>)</w:t>
      </w:r>
      <w:r>
        <w:rPr>
          <w:sz w:val="15"/>
          <w:szCs w:val="15"/>
          <w:spacing w:val="-7"/>
        </w:rPr>
        <w:t xml:space="preserve"> </w:t>
      </w:r>
      <w:r>
        <w:rPr>
          <w:sz w:val="15"/>
          <w:szCs w:val="15"/>
          <w:spacing w:val="-7"/>
        </w:rPr>
        <w:t>:</w:t>
      </w:r>
    </w:p>
    <w:p>
      <w:pPr>
        <w:pStyle w:val="BodyText"/>
        <w:ind w:left="1250"/>
        <w:spacing w:line="357" w:lineRule="exact"/>
        <w:rPr>
          <w:sz w:val="15"/>
          <w:szCs w:val="15"/>
        </w:rPr>
      </w:pPr>
      <w:r>
        <w:rPr>
          <w:sz w:val="15"/>
          <w:szCs w:val="15"/>
          <w:spacing w:val="1"/>
          <w:position w:val="5"/>
        </w:rPr>
        <w:t>901</w:t>
      </w:r>
      <w:r>
        <w:rPr>
          <w:sz w:val="15"/>
          <w:szCs w:val="15"/>
          <w:spacing w:val="1"/>
          <w:position w:val="5"/>
        </w:rPr>
        <w:t xml:space="preserve"> </w:t>
      </w:r>
      <w:r>
        <w:rPr>
          <w:sz w:val="15"/>
          <w:szCs w:val="15"/>
          <w:spacing w:val="1"/>
          <w:position w:val="5"/>
        </w:rPr>
        <w:t>-</w:t>
      </w:r>
      <w:r>
        <w:rPr>
          <w:sz w:val="15"/>
          <w:szCs w:val="15"/>
          <w:spacing w:val="-33"/>
          <w:position w:val="5"/>
        </w:rPr>
        <w:t xml:space="preserve"> </w:t>
      </w:r>
      <w:r>
        <w:rPr>
          <w:sz w:val="15"/>
          <w:szCs w:val="15"/>
          <w:spacing w:val="1"/>
          <w:position w:val="5"/>
        </w:rPr>
        <w:t>907.</w:t>
      </w:r>
    </w:p>
    <w:p>
      <w:pPr>
        <w:pStyle w:val="BodyText"/>
        <w:ind w:left="1277" w:right="344" w:hanging="345"/>
        <w:spacing w:before="2" w:line="246" w:lineRule="auto"/>
        <w:rPr>
          <w:sz w:val="15"/>
          <w:szCs w:val="15"/>
        </w:rPr>
      </w:pPr>
      <w:r>
        <w:rPr>
          <w:sz w:val="15"/>
          <w:szCs w:val="15"/>
          <w:spacing w:val="10"/>
        </w:rPr>
        <w:t>[20]</w:t>
      </w:r>
      <w:r>
        <w:rPr>
          <w:sz w:val="15"/>
          <w:szCs w:val="15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0"/>
        </w:rPr>
        <w:t>徐广徽</w:t>
      </w:r>
      <w:r>
        <w:rPr>
          <w:sz w:val="15"/>
          <w:szCs w:val="15"/>
          <w:spacing w:val="10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10"/>
        </w:rPr>
        <w:t>轮边驱动电动车平顺性和操稳性分析与控制研究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sz w:val="15"/>
          <w:szCs w:val="15"/>
          <w:spacing w:val="-9"/>
        </w:rPr>
        <w:t>[</w:t>
      </w:r>
      <w:r>
        <w:rPr>
          <w:sz w:val="15"/>
          <w:szCs w:val="15"/>
          <w:spacing w:val="-30"/>
        </w:rPr>
        <w:t xml:space="preserve"> </w:t>
      </w:r>
      <w:r>
        <w:rPr>
          <w:sz w:val="15"/>
          <w:szCs w:val="15"/>
          <w:spacing w:val="-9"/>
        </w:rPr>
        <w:t>D]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9"/>
        </w:rPr>
        <w:t>.</w:t>
      </w:r>
      <w:r>
        <w:rPr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9"/>
        </w:rPr>
        <w:t>重庆</w:t>
      </w:r>
      <w:r>
        <w:rPr>
          <w:sz w:val="15"/>
          <w:szCs w:val="15"/>
          <w:spacing w:val="-9"/>
        </w:rPr>
        <w:t>：</w:t>
      </w:r>
      <w:r>
        <w:rPr>
          <w:rFonts w:ascii="Microsoft YaHei" w:hAnsi="Microsoft YaHei" w:eastAsia="Microsoft YaHei" w:cs="Microsoft YaHei"/>
          <w:sz w:val="15"/>
          <w:szCs w:val="15"/>
          <w:spacing w:val="-9"/>
        </w:rPr>
        <w:t>重庆大学</w:t>
      </w:r>
      <w:r>
        <w:rPr>
          <w:sz w:val="15"/>
          <w:szCs w:val="15"/>
          <w:spacing w:val="-9"/>
        </w:rPr>
        <w:t>，2014.</w:t>
      </w:r>
    </w:p>
    <w:p>
      <w:pPr>
        <w:pStyle w:val="BodyText"/>
        <w:ind w:left="1253" w:right="335" w:hanging="321"/>
        <w:spacing w:before="15" w:line="334" w:lineRule="auto"/>
        <w:rPr>
          <w:sz w:val="15"/>
          <w:szCs w:val="15"/>
        </w:rPr>
      </w:pPr>
      <w:r>
        <w:rPr>
          <w:sz w:val="15"/>
          <w:szCs w:val="15"/>
          <w:spacing w:val="-5"/>
        </w:rPr>
        <w:t>[21]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5"/>
        </w:rPr>
        <w:t>DENG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Z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5"/>
        </w:rPr>
        <w:t>,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5"/>
        </w:rPr>
        <w:t>LI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X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5"/>
        </w:rPr>
        <w:t>,</w:t>
      </w:r>
      <w:r>
        <w:rPr>
          <w:sz w:val="15"/>
          <w:szCs w:val="15"/>
          <w:spacing w:val="18"/>
          <w:w w:val="101"/>
        </w:rPr>
        <w:t xml:space="preserve"> </w:t>
      </w:r>
      <w:r>
        <w:rPr>
          <w:sz w:val="15"/>
          <w:szCs w:val="15"/>
          <w:spacing w:val="-5"/>
        </w:rPr>
        <w:t>LIU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T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5"/>
        </w:rPr>
        <w:t>,</w:t>
      </w:r>
      <w:r>
        <w:rPr>
          <w:sz w:val="15"/>
          <w:szCs w:val="15"/>
          <w:spacing w:val="20"/>
          <w:w w:val="101"/>
        </w:rPr>
        <w:t xml:space="preserve"> </w:t>
      </w:r>
      <w:r>
        <w:rPr>
          <w:sz w:val="15"/>
          <w:szCs w:val="15"/>
          <w:spacing w:val="-5"/>
        </w:rPr>
        <w:t>et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al.</w:t>
      </w:r>
      <w:r>
        <w:rPr>
          <w:sz w:val="15"/>
          <w:szCs w:val="15"/>
          <w:spacing w:val="40"/>
        </w:rPr>
        <w:t xml:space="preserve"> </w:t>
      </w:r>
      <w:r>
        <w:rPr>
          <w:sz w:val="15"/>
          <w:szCs w:val="15"/>
          <w:spacing w:val="-5"/>
        </w:rPr>
        <w:t>Modeling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and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suppression</w:t>
      </w:r>
      <w:r>
        <w:rPr>
          <w:sz w:val="15"/>
          <w:szCs w:val="15"/>
          <w:spacing w:val="-5"/>
        </w:rPr>
        <w:t xml:space="preserve"> </w:t>
      </w:r>
      <w:r>
        <w:rPr>
          <w:sz w:val="15"/>
          <w:szCs w:val="15"/>
          <w:spacing w:val="-5"/>
        </w:rPr>
        <w:t>of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0"/>
        </w:rPr>
        <w:t>unbalanced</w:t>
      </w:r>
      <w:r>
        <w:rPr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10"/>
        </w:rPr>
        <w:t>radial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force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0"/>
        </w:rPr>
        <w:t>for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-10"/>
        </w:rPr>
        <w:t>in⁃wheel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0"/>
        </w:rPr>
        <w:t>motor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10"/>
        </w:rPr>
        <w:t>dr</w:t>
      </w:r>
      <w:r>
        <w:rPr>
          <w:sz w:val="15"/>
          <w:szCs w:val="15"/>
          <w:spacing w:val="-11"/>
        </w:rPr>
        <w:t>iving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system[</w:t>
      </w:r>
      <w:r>
        <w:rPr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-11"/>
        </w:rPr>
        <w:t>J]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1"/>
        </w:rPr>
        <w:t>.</w:t>
      </w:r>
      <w:r>
        <w:rPr>
          <w:sz w:val="15"/>
          <w:szCs w:val="15"/>
        </w:rPr>
        <w:t xml:space="preserve">  </w:t>
      </w:r>
      <w:r>
        <w:rPr>
          <w:sz w:val="15"/>
          <w:szCs w:val="15"/>
          <w:spacing w:val="-10"/>
        </w:rPr>
        <w:t>Journal</w:t>
      </w:r>
      <w:r>
        <w:rPr>
          <w:sz w:val="15"/>
          <w:szCs w:val="15"/>
          <w:spacing w:val="49"/>
        </w:rPr>
        <w:t xml:space="preserve"> </w:t>
      </w:r>
      <w:r>
        <w:rPr>
          <w:sz w:val="15"/>
          <w:szCs w:val="15"/>
          <w:spacing w:val="-10"/>
        </w:rPr>
        <w:t>of</w:t>
      </w:r>
      <w:r>
        <w:rPr>
          <w:sz w:val="15"/>
          <w:szCs w:val="15"/>
          <w:spacing w:val="48"/>
        </w:rPr>
        <w:t xml:space="preserve"> </w:t>
      </w:r>
      <w:r>
        <w:rPr>
          <w:sz w:val="15"/>
          <w:szCs w:val="15"/>
          <w:spacing w:val="-10"/>
        </w:rPr>
        <w:t>Vibration</w:t>
      </w:r>
      <w:r>
        <w:rPr>
          <w:sz w:val="15"/>
          <w:szCs w:val="15"/>
          <w:spacing w:val="-10"/>
        </w:rPr>
        <w:t xml:space="preserve">  </w:t>
      </w:r>
      <w:r>
        <w:rPr>
          <w:sz w:val="15"/>
          <w:szCs w:val="15"/>
          <w:spacing w:val="-10"/>
        </w:rPr>
        <w:t>and</w:t>
      </w:r>
      <w:r>
        <w:rPr>
          <w:sz w:val="15"/>
          <w:szCs w:val="15"/>
          <w:spacing w:val="-10"/>
        </w:rPr>
        <w:t xml:space="preserve">  </w:t>
      </w:r>
      <w:r>
        <w:rPr>
          <w:sz w:val="15"/>
          <w:szCs w:val="15"/>
          <w:spacing w:val="-10"/>
        </w:rPr>
        <w:t>Control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0"/>
        </w:rPr>
        <w:t>,</w:t>
      </w:r>
      <w:r>
        <w:rPr>
          <w:sz w:val="15"/>
          <w:szCs w:val="15"/>
        </w:rPr>
        <w:t xml:space="preserve">  </w:t>
      </w:r>
      <w:r>
        <w:rPr>
          <w:sz w:val="15"/>
          <w:szCs w:val="15"/>
          <w:spacing w:val="-10"/>
        </w:rPr>
        <w:t>2022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10"/>
        </w:rPr>
        <w:t>,</w:t>
      </w:r>
      <w:r>
        <w:rPr>
          <w:sz w:val="15"/>
          <w:szCs w:val="15"/>
        </w:rPr>
        <w:t xml:space="preserve">  </w:t>
      </w:r>
      <w:r>
        <w:rPr>
          <w:sz w:val="15"/>
          <w:szCs w:val="15"/>
          <w:spacing w:val="-10"/>
        </w:rPr>
        <w:t>28</w:t>
      </w:r>
      <w:r>
        <w:rPr>
          <w:sz w:val="15"/>
          <w:szCs w:val="15"/>
          <w:spacing w:val="35"/>
          <w:w w:val="101"/>
        </w:rPr>
        <w:t xml:space="preserve"> </w:t>
      </w:r>
      <w:r>
        <w:rPr>
          <w:sz w:val="15"/>
          <w:szCs w:val="15"/>
          <w:spacing w:val="-10"/>
        </w:rPr>
        <w:t>(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2</w:t>
      </w:r>
      <w:r>
        <w:rPr>
          <w:sz w:val="15"/>
          <w:szCs w:val="15"/>
          <w:spacing w:val="-11"/>
        </w:rPr>
        <w:t>1/22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)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: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2"/>
        </w:rPr>
        <w:t>3</w:t>
      </w:r>
      <w:r>
        <w:rPr>
          <w:sz w:val="15"/>
          <w:szCs w:val="15"/>
          <w:spacing w:val="-28"/>
        </w:rPr>
        <w:t xml:space="preserve"> </w:t>
      </w:r>
      <w:r>
        <w:rPr>
          <w:sz w:val="15"/>
          <w:szCs w:val="15"/>
          <w:spacing w:val="-2"/>
        </w:rPr>
        <w:t>108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2"/>
        </w:rPr>
        <w:t>-</w:t>
      </w:r>
      <w:r>
        <w:rPr>
          <w:sz w:val="15"/>
          <w:szCs w:val="15"/>
          <w:spacing w:val="-37"/>
        </w:rPr>
        <w:t xml:space="preserve"> </w:t>
      </w:r>
      <w:r>
        <w:rPr>
          <w:sz w:val="15"/>
          <w:szCs w:val="15"/>
          <w:spacing w:val="-2"/>
        </w:rPr>
        <w:t>3119.</w:t>
      </w:r>
    </w:p>
    <w:p>
      <w:pPr>
        <w:pStyle w:val="BodyText"/>
        <w:ind w:left="932"/>
        <w:spacing w:before="1" w:line="17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sz w:val="15"/>
          <w:szCs w:val="15"/>
          <w:spacing w:val="-1"/>
        </w:rPr>
        <w:t>[22]</w:t>
      </w:r>
      <w:r>
        <w:rPr>
          <w:sz w:val="15"/>
          <w:szCs w:val="15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张海军</w:t>
      </w:r>
      <w:r>
        <w:rPr>
          <w:sz w:val="15"/>
          <w:szCs w:val="15"/>
          <w:spacing w:val="-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万少华</w:t>
      </w:r>
      <w:r>
        <w:rPr>
          <w:sz w:val="15"/>
          <w:szCs w:val="15"/>
          <w:spacing w:val="-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张明杰</w:t>
      </w:r>
      <w:r>
        <w:rPr>
          <w:sz w:val="15"/>
          <w:szCs w:val="15"/>
          <w:spacing w:val="-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等</w:t>
      </w:r>
      <w:r>
        <w:rPr>
          <w:sz w:val="15"/>
          <w:szCs w:val="15"/>
          <w:spacing w:val="-1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随机激励下电动汽车轮毂电机</w:t>
      </w:r>
    </w:p>
    <w:p>
      <w:pPr>
        <w:pStyle w:val="BodyText"/>
        <w:ind w:left="1257"/>
        <w:spacing w:line="523" w:lineRule="exact"/>
        <w:rPr>
          <w:sz w:val="15"/>
          <w:szCs w:val="15"/>
        </w:rPr>
      </w:pPr>
      <w:r>
        <w:pict>
          <v:shape id="_x0000_s20" style="position:absolute;margin-left:45.6045pt;margin-top:16.9789pt;mso-position-vertical-relative:text;mso-position-horizontal-relative:text;width:218.3pt;height:10.8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18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  <w:spacing w:val="6"/>
                    </w:rPr>
                    <w:t>[23]</w:t>
                  </w:r>
                  <w:r>
                    <w:rPr>
                      <w:sz w:val="15"/>
                      <w:szCs w:val="15"/>
                      <w:spacing w:val="-30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WANG</w:t>
                  </w:r>
                  <w:r>
                    <w:rPr>
                      <w:sz w:val="15"/>
                      <w:szCs w:val="15"/>
                      <w:spacing w:val="-16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R</w:t>
                  </w:r>
                  <w:r>
                    <w:rPr>
                      <w:sz w:val="15"/>
                      <w:szCs w:val="15"/>
                      <w:spacing w:val="-44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6"/>
                    </w:rPr>
                    <w:t>,</w:t>
                  </w:r>
                  <w:r>
                    <w:rPr>
                      <w:sz w:val="15"/>
                      <w:szCs w:val="15"/>
                      <w:spacing w:val="6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JIANG</w:t>
                  </w:r>
                  <w:r>
                    <w:rPr>
                      <w:sz w:val="15"/>
                      <w:szCs w:val="15"/>
                      <w:spacing w:val="-15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Y</w:t>
                  </w:r>
                  <w:r>
                    <w:rPr>
                      <w:sz w:val="15"/>
                      <w:szCs w:val="15"/>
                      <w:spacing w:val="-44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6"/>
                    </w:rPr>
                    <w:t>,</w:t>
                  </w:r>
                  <w:r>
                    <w:rPr>
                      <w:sz w:val="15"/>
                      <w:szCs w:val="15"/>
                      <w:spacing w:val="6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DING</w:t>
                  </w:r>
                  <w:r>
                    <w:rPr>
                      <w:sz w:val="15"/>
                      <w:szCs w:val="15"/>
                      <w:spacing w:val="-19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R</w:t>
                  </w:r>
                  <w:r>
                    <w:rPr>
                      <w:sz w:val="15"/>
                      <w:szCs w:val="15"/>
                      <w:spacing w:val="-4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6"/>
                    </w:rPr>
                    <w:t>,</w:t>
                  </w:r>
                  <w:r>
                    <w:rPr>
                      <w:sz w:val="15"/>
                      <w:szCs w:val="15"/>
                      <w:spacing w:val="6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et</w:t>
                  </w:r>
                  <w:r>
                    <w:rPr>
                      <w:sz w:val="15"/>
                      <w:szCs w:val="15"/>
                      <w:spacing w:val="-21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al</w:t>
                  </w:r>
                  <w:r>
                    <w:rPr>
                      <w:sz w:val="15"/>
                      <w:szCs w:val="15"/>
                      <w:spacing w:val="6"/>
                    </w:rPr>
                    <w:t>.</w:t>
                  </w:r>
                  <w:r>
                    <w:rPr>
                      <w:sz w:val="15"/>
                      <w:szCs w:val="15"/>
                      <w:spacing w:val="27"/>
                      <w:w w:val="101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Design</w:t>
                  </w:r>
                  <w:r>
                    <w:rPr>
                      <w:sz w:val="15"/>
                      <w:szCs w:val="15"/>
                      <w:spacing w:val="-18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and</w:t>
                  </w:r>
                  <w:r>
                    <w:rPr>
                      <w:sz w:val="15"/>
                      <w:szCs w:val="15"/>
                      <w:spacing w:val="-18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experimen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0"/>
        </w:rPr>
        <w:t>耦合振动特性分析</w:t>
      </w:r>
      <w:r>
        <w:rPr>
          <w:sz w:val="15"/>
          <w:szCs w:val="15"/>
          <w:spacing w:val="-6"/>
          <w:position w:val="10"/>
        </w:rPr>
        <w:t>[</w:t>
      </w:r>
      <w:r>
        <w:rPr>
          <w:sz w:val="15"/>
          <w:szCs w:val="15"/>
          <w:spacing w:val="-28"/>
          <w:position w:val="10"/>
        </w:rPr>
        <w:t xml:space="preserve"> </w:t>
      </w:r>
      <w:r>
        <w:rPr>
          <w:sz w:val="15"/>
          <w:szCs w:val="15"/>
          <w:spacing w:val="-6"/>
          <w:position w:val="10"/>
        </w:rPr>
        <w:t>J]</w:t>
      </w:r>
      <w:r>
        <w:rPr>
          <w:sz w:val="15"/>
          <w:szCs w:val="15"/>
          <w:spacing w:val="-25"/>
          <w:position w:val="10"/>
        </w:rPr>
        <w:t xml:space="preserve"> </w:t>
      </w:r>
      <w:r>
        <w:rPr>
          <w:sz w:val="15"/>
          <w:szCs w:val="15"/>
          <w:spacing w:val="-6"/>
          <w:position w:val="10"/>
        </w:rPr>
        <w:t>.</w:t>
      </w:r>
      <w:r>
        <w:rPr>
          <w:sz w:val="15"/>
          <w:szCs w:val="15"/>
          <w:spacing w:val="-19"/>
          <w:position w:val="1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  <w:position w:val="10"/>
        </w:rPr>
        <w:t>机械设计</w:t>
      </w:r>
      <w:r>
        <w:rPr>
          <w:sz w:val="15"/>
          <w:szCs w:val="15"/>
          <w:spacing w:val="-6"/>
          <w:position w:val="10"/>
        </w:rPr>
        <w:t>，2024</w:t>
      </w:r>
      <w:r>
        <w:rPr>
          <w:sz w:val="15"/>
          <w:szCs w:val="15"/>
          <w:spacing w:val="-36"/>
          <w:position w:val="10"/>
        </w:rPr>
        <w:t xml:space="preserve"> </w:t>
      </w:r>
      <w:r>
        <w:rPr>
          <w:sz w:val="15"/>
          <w:szCs w:val="15"/>
          <w:spacing w:val="-6"/>
          <w:position w:val="10"/>
        </w:rPr>
        <w:t>,41(1)</w:t>
      </w:r>
      <w:r>
        <w:rPr>
          <w:sz w:val="15"/>
          <w:szCs w:val="15"/>
          <w:spacing w:val="-6"/>
          <w:position w:val="10"/>
        </w:rPr>
        <w:t xml:space="preserve"> </w:t>
      </w:r>
      <w:r>
        <w:rPr>
          <w:sz w:val="15"/>
          <w:szCs w:val="15"/>
          <w:spacing w:val="-6"/>
          <w:position w:val="10"/>
        </w:rPr>
        <w:t>:</w:t>
      </w:r>
      <w:r>
        <w:rPr>
          <w:sz w:val="15"/>
          <w:szCs w:val="15"/>
          <w:spacing w:val="-38"/>
          <w:position w:val="10"/>
        </w:rPr>
        <w:t xml:space="preserve"> </w:t>
      </w:r>
      <w:r>
        <w:rPr>
          <w:sz w:val="15"/>
          <w:szCs w:val="15"/>
          <w:spacing w:val="-6"/>
          <w:position w:val="10"/>
        </w:rPr>
        <w:t>146</w:t>
      </w:r>
      <w:r>
        <w:rPr>
          <w:sz w:val="15"/>
          <w:szCs w:val="15"/>
          <w:spacing w:val="-6"/>
          <w:position w:val="10"/>
        </w:rPr>
        <w:t xml:space="preserve"> </w:t>
      </w:r>
      <w:r>
        <w:rPr>
          <w:sz w:val="15"/>
          <w:szCs w:val="15"/>
          <w:spacing w:val="-6"/>
          <w:position w:val="10"/>
        </w:rPr>
        <w:t>-</w:t>
      </w:r>
      <w:r>
        <w:rPr>
          <w:sz w:val="15"/>
          <w:szCs w:val="15"/>
          <w:spacing w:val="-26"/>
          <w:position w:val="10"/>
        </w:rPr>
        <w:t xml:space="preserve"> </w:t>
      </w:r>
      <w:r>
        <w:rPr>
          <w:sz w:val="15"/>
          <w:szCs w:val="15"/>
          <w:spacing w:val="-6"/>
          <w:position w:val="10"/>
        </w:rPr>
        <w:t>152.</w:t>
      </w:r>
      <w:r>
        <w:rPr>
          <w:sz w:val="15"/>
          <w:szCs w:val="15"/>
          <w:spacing w:val="-6"/>
          <w:position w:val="10"/>
        </w:rPr>
        <w:t xml:space="preserve">  </w:t>
      </w:r>
      <w:r>
        <w:rPr>
          <w:sz w:val="15"/>
          <w:szCs w:val="15"/>
          <w:spacing w:val="-6"/>
          <w:position w:val="8"/>
        </w:rPr>
        <w:t>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19" w:right="56" w:firstLine="5"/>
        <w:spacing w:before="44" w:line="357" w:lineRule="auto"/>
        <w:jc w:val="both"/>
        <w:rPr>
          <w:sz w:val="15"/>
          <w:szCs w:val="15"/>
        </w:rPr>
      </w:pPr>
      <w:r>
        <w:pict>
          <v:shape id="_x0000_s22" style="position:absolute;margin-left:-1pt;margin-top:55.5717pt;mso-position-vertical-relative:text;mso-position-horizontal-relative:text;width:221.25pt;height:28.7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345" w:right="20" w:hanging="326"/>
                    <w:spacing w:before="20" w:line="258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  <w:spacing w:val="8"/>
                    </w:rPr>
                    <w:t>[24]</w:t>
                  </w:r>
                  <w:r>
                    <w:rPr>
                      <w:sz w:val="15"/>
                      <w:szCs w:val="15"/>
                      <w:spacing w:val="-25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5"/>
                      <w:szCs w:val="15"/>
                      <w:spacing w:val="8"/>
                    </w:rPr>
                    <w:t>曹洁</w:t>
                  </w:r>
                  <w:r>
                    <w:rPr>
                      <w:sz w:val="15"/>
                      <w:szCs w:val="15"/>
                      <w:spacing w:val="8"/>
                    </w:rPr>
                    <w:t>．</w:t>
                  </w:r>
                  <w:r>
                    <w:rPr>
                      <w:rFonts w:ascii="Microsoft YaHei" w:hAnsi="Microsoft YaHei" w:eastAsia="Microsoft YaHei" w:cs="Microsoft YaHei"/>
                      <w:sz w:val="15"/>
                      <w:szCs w:val="15"/>
                      <w:spacing w:val="8"/>
                    </w:rPr>
                    <w:t>基于鲸鱼</w:t>
                  </w:r>
                  <w:r>
                    <w:rPr>
                      <w:sz w:val="15"/>
                      <w:szCs w:val="15"/>
                      <w:spacing w:val="8"/>
                    </w:rPr>
                    <w:t>⁃</w:t>
                  </w:r>
                  <w:r>
                    <w:rPr>
                      <w:sz w:val="15"/>
                      <w:szCs w:val="15"/>
                    </w:rPr>
                    <w:t>PID</w:t>
                  </w:r>
                  <w:r>
                    <w:rPr>
                      <w:sz w:val="15"/>
                      <w:szCs w:val="15"/>
                      <w:spacing w:val="-1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5"/>
                      <w:szCs w:val="15"/>
                      <w:spacing w:val="8"/>
                    </w:rPr>
                    <w:t>控制算法的四轮驱动电动汽车半主动</w:t>
                  </w:r>
                  <w:r>
                    <w:rPr>
                      <w:rFonts w:ascii="Microsoft YaHei" w:hAnsi="Microsoft YaHei" w:eastAsia="Microsoft YaHei" w:cs="Microsoft YaHei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5"/>
                      <w:szCs w:val="15"/>
                      <w:spacing w:val="-3"/>
                    </w:rPr>
                    <w:t>悬架系统研究</w:t>
                  </w:r>
                  <w:r>
                    <w:rPr>
                      <w:sz w:val="15"/>
                      <w:szCs w:val="15"/>
                      <w:spacing w:val="-3"/>
                    </w:rPr>
                    <w:t>[</w:t>
                  </w:r>
                  <w:r>
                    <w:rPr>
                      <w:sz w:val="15"/>
                      <w:szCs w:val="15"/>
                      <w:spacing w:val="-17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3"/>
                    </w:rPr>
                    <w:t>D]</w:t>
                  </w:r>
                  <w:r>
                    <w:rPr>
                      <w:sz w:val="15"/>
                      <w:szCs w:val="15"/>
                      <w:spacing w:val="-2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3"/>
                    </w:rPr>
                    <w:t>.</w:t>
                  </w:r>
                  <w:r>
                    <w:rPr>
                      <w:sz w:val="15"/>
                      <w:szCs w:val="15"/>
                      <w:spacing w:val="-1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5"/>
                      <w:szCs w:val="15"/>
                      <w:spacing w:val="-3"/>
                    </w:rPr>
                    <w:t>芜湖</w:t>
                  </w:r>
                  <w:r>
                    <w:rPr>
                      <w:sz w:val="15"/>
                      <w:szCs w:val="15"/>
                      <w:spacing w:val="-3"/>
                    </w:rPr>
                    <w:t>：</w:t>
                  </w:r>
                  <w:r>
                    <w:rPr>
                      <w:rFonts w:ascii="Microsoft YaHei" w:hAnsi="Microsoft YaHei" w:eastAsia="Microsoft YaHei" w:cs="Microsoft YaHei"/>
                      <w:sz w:val="15"/>
                      <w:szCs w:val="15"/>
                      <w:spacing w:val="-3"/>
                    </w:rPr>
                    <w:t>安徽工程大学</w:t>
                  </w:r>
                  <w:r>
                    <w:rPr>
                      <w:sz w:val="15"/>
                      <w:szCs w:val="15"/>
                      <w:spacing w:val="-3"/>
                    </w:rPr>
                    <w:t>，2020.</w:t>
                  </w:r>
                </w:p>
              </w:txbxContent>
            </v:textbox>
          </v:shape>
        </w:pict>
      </w:r>
      <w:r>
        <w:rPr>
          <w:sz w:val="15"/>
          <w:szCs w:val="15"/>
          <w:spacing w:val="-12"/>
        </w:rPr>
        <w:t>tal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verification</w:t>
      </w:r>
      <w:r>
        <w:rPr>
          <w:sz w:val="15"/>
          <w:szCs w:val="15"/>
          <w:spacing w:val="14"/>
        </w:rPr>
        <w:t xml:space="preserve"> </w:t>
      </w:r>
      <w:r>
        <w:rPr>
          <w:sz w:val="15"/>
          <w:szCs w:val="15"/>
          <w:spacing w:val="-12"/>
        </w:rPr>
        <w:t>of</w:t>
      </w:r>
      <w:r>
        <w:rPr>
          <w:sz w:val="15"/>
          <w:szCs w:val="15"/>
          <w:spacing w:val="5"/>
        </w:rPr>
        <w:t xml:space="preserve"> </w:t>
      </w:r>
      <w:r>
        <w:rPr>
          <w:sz w:val="15"/>
          <w:szCs w:val="15"/>
          <w:spacing w:val="-12"/>
        </w:rPr>
        <w:t>self⁃powered</w:t>
      </w:r>
      <w:r>
        <w:rPr>
          <w:sz w:val="15"/>
          <w:szCs w:val="15"/>
          <w:spacing w:val="13"/>
        </w:rPr>
        <w:t xml:space="preserve"> </w:t>
      </w:r>
      <w:r>
        <w:rPr>
          <w:sz w:val="15"/>
          <w:szCs w:val="15"/>
          <w:spacing w:val="-12"/>
        </w:rPr>
        <w:t>electro⁃magnetic</w:t>
      </w:r>
      <w:r>
        <w:rPr>
          <w:sz w:val="15"/>
          <w:szCs w:val="15"/>
          <w:spacing w:val="16"/>
        </w:rPr>
        <w:t xml:space="preserve"> </w:t>
      </w:r>
      <w:r>
        <w:rPr>
          <w:sz w:val="15"/>
          <w:szCs w:val="15"/>
          <w:spacing w:val="-12"/>
        </w:rPr>
        <w:t>vi</w:t>
      </w:r>
      <w:r>
        <w:rPr>
          <w:sz w:val="15"/>
          <w:szCs w:val="15"/>
          <w:spacing w:val="-13"/>
        </w:rPr>
        <w:t>brationsup⁃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0"/>
        </w:rPr>
        <w:t>pression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and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10"/>
        </w:rPr>
        <w:t>absorption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system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10"/>
        </w:rPr>
        <w:t>for</w:t>
      </w:r>
      <w:r>
        <w:rPr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10"/>
        </w:rPr>
        <w:t>in⁃wheel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-10"/>
        </w:rPr>
        <w:t>motor</w:t>
      </w:r>
      <w:r>
        <w:rPr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10"/>
        </w:rPr>
        <w:t>electricv</w:t>
      </w:r>
      <w:r>
        <w:rPr>
          <w:sz w:val="15"/>
          <w:szCs w:val="15"/>
          <w:spacing w:val="-11"/>
        </w:rPr>
        <w:t>ehi⁃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cles[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11"/>
        </w:rPr>
        <w:t>J]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1"/>
        </w:rPr>
        <w:t>.</w:t>
      </w:r>
      <w:r>
        <w:rPr>
          <w:sz w:val="15"/>
          <w:szCs w:val="15"/>
          <w:spacing w:val="30"/>
        </w:rPr>
        <w:t xml:space="preserve"> </w:t>
      </w:r>
      <w:r>
        <w:rPr>
          <w:sz w:val="15"/>
          <w:szCs w:val="15"/>
          <w:spacing w:val="-11"/>
        </w:rPr>
        <w:t>Joural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of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11"/>
        </w:rPr>
        <w:t>Vibration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and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Control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1"/>
        </w:rPr>
        <w:t>,</w:t>
      </w:r>
      <w:r>
        <w:rPr>
          <w:sz w:val="15"/>
          <w:szCs w:val="15"/>
          <w:spacing w:val="8"/>
        </w:rPr>
        <w:t xml:space="preserve"> </w:t>
      </w:r>
      <w:r>
        <w:rPr>
          <w:sz w:val="15"/>
          <w:szCs w:val="15"/>
          <w:spacing w:val="-11"/>
        </w:rPr>
        <w:t>2022</w:t>
      </w:r>
      <w:r>
        <w:rPr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11"/>
        </w:rPr>
        <w:t>,</w:t>
      </w:r>
      <w:r>
        <w:rPr>
          <w:sz w:val="15"/>
          <w:szCs w:val="15"/>
          <w:spacing w:val="7"/>
        </w:rPr>
        <w:t xml:space="preserve"> </w:t>
      </w:r>
      <w:r>
        <w:rPr>
          <w:sz w:val="15"/>
          <w:szCs w:val="15"/>
          <w:spacing w:val="-11"/>
        </w:rPr>
        <w:t>28</w:t>
      </w:r>
      <w:r>
        <w:rPr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11"/>
        </w:rPr>
        <w:t>(1</w:t>
      </w:r>
      <w:r>
        <w:rPr>
          <w:sz w:val="15"/>
          <w:szCs w:val="15"/>
          <w:spacing w:val="-12"/>
        </w:rPr>
        <w:t>9/20)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2"/>
        </w:rPr>
        <w:t>: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"/>
        </w:rPr>
        <w:t>2544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-1"/>
        </w:rPr>
        <w:t>-</w:t>
      </w:r>
      <w:r>
        <w:rPr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1"/>
        </w:rPr>
        <w:t>2555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1"/>
        </w:rPr>
        <w:t>.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355" w:right="51" w:hanging="356"/>
        <w:spacing w:before="64" w:line="218" w:lineRule="auto"/>
        <w:rPr>
          <w:sz w:val="15"/>
          <w:szCs w:val="15"/>
        </w:rPr>
      </w:pPr>
      <w:r>
        <w:rPr>
          <w:sz w:val="15"/>
          <w:szCs w:val="15"/>
        </w:rPr>
        <w:t>[25]</w:t>
      </w:r>
      <w:r>
        <w:rPr>
          <w:sz w:val="15"/>
          <w:szCs w:val="15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李仲兴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宋鑫炎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刘晨来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等</w:t>
      </w:r>
      <w:r>
        <w:rPr>
          <w:sz w:val="15"/>
          <w:szCs w:val="15"/>
        </w:rPr>
        <w:t>．</w:t>
      </w:r>
      <w:r>
        <w:rPr>
          <w:rFonts w:ascii="Microsoft YaHei" w:hAnsi="Microsoft YaHei" w:eastAsia="Microsoft YaHei" w:cs="Microsoft YaHei"/>
          <w:sz w:val="15"/>
          <w:szCs w:val="15"/>
        </w:rPr>
        <w:t>轮毂电机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驱动汽车半主动悬架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自适应最优控制</w:t>
      </w:r>
      <w:r>
        <w:rPr>
          <w:sz w:val="15"/>
          <w:szCs w:val="15"/>
          <w:spacing w:val="-4"/>
        </w:rPr>
        <w:t>[</w:t>
      </w:r>
      <w:r>
        <w:rPr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4"/>
        </w:rPr>
        <w:t>J]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4"/>
        </w:rPr>
        <w:t>.</w:t>
      </w:r>
      <w:r>
        <w:rPr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重庆理工大学学报</w:t>
      </w:r>
      <w:r>
        <w:rPr>
          <w:sz w:val="15"/>
          <w:szCs w:val="15"/>
          <w:spacing w:val="-4"/>
        </w:rPr>
        <w:t>（</w:t>
      </w:r>
      <w:r>
        <w:rPr>
          <w:sz w:val="15"/>
          <w:szCs w:val="15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4"/>
        </w:rPr>
        <w:t>自然科学</w:t>
      </w:r>
      <w:r>
        <w:rPr>
          <w:sz w:val="15"/>
          <w:szCs w:val="15"/>
          <w:spacing w:val="-19"/>
          <w:w w:val="74"/>
        </w:rPr>
        <w:t>），</w:t>
      </w:r>
      <w:r>
        <w:rPr>
          <w:sz w:val="15"/>
          <w:szCs w:val="15"/>
          <w:spacing w:val="-4"/>
        </w:rPr>
        <w:t>2021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4"/>
        </w:rPr>
        <w:t>,</w:t>
      </w:r>
    </w:p>
    <w:p>
      <w:pPr>
        <w:pStyle w:val="BodyText"/>
        <w:ind w:left="321"/>
        <w:spacing w:line="357" w:lineRule="exact"/>
        <w:rPr>
          <w:sz w:val="15"/>
          <w:szCs w:val="15"/>
        </w:rPr>
      </w:pPr>
      <w:r>
        <w:rPr>
          <w:sz w:val="15"/>
          <w:szCs w:val="15"/>
          <w:spacing w:val="-1"/>
          <w:position w:val="5"/>
        </w:rPr>
        <w:t>35(8)</w:t>
      </w:r>
      <w:r>
        <w:rPr>
          <w:sz w:val="15"/>
          <w:szCs w:val="15"/>
          <w:spacing w:val="-7"/>
          <w:position w:val="5"/>
        </w:rPr>
        <w:t xml:space="preserve"> </w:t>
      </w:r>
      <w:r>
        <w:rPr>
          <w:sz w:val="15"/>
          <w:szCs w:val="15"/>
          <w:spacing w:val="-1"/>
          <w:position w:val="5"/>
        </w:rPr>
        <w:t>:25</w:t>
      </w:r>
      <w:r>
        <w:rPr>
          <w:sz w:val="15"/>
          <w:szCs w:val="15"/>
          <w:spacing w:val="-10"/>
          <w:position w:val="5"/>
        </w:rPr>
        <w:t xml:space="preserve"> </w:t>
      </w:r>
      <w:r>
        <w:rPr>
          <w:sz w:val="15"/>
          <w:szCs w:val="15"/>
          <w:spacing w:val="-1"/>
          <w:position w:val="5"/>
        </w:rPr>
        <w:t>-</w:t>
      </w:r>
      <w:r>
        <w:rPr>
          <w:sz w:val="15"/>
          <w:szCs w:val="15"/>
          <w:spacing w:val="-36"/>
          <w:position w:val="5"/>
        </w:rPr>
        <w:t xml:space="preserve"> </w:t>
      </w:r>
      <w:r>
        <w:rPr>
          <w:sz w:val="15"/>
          <w:szCs w:val="15"/>
          <w:spacing w:val="-1"/>
          <w:position w:val="5"/>
        </w:rPr>
        <w:t>32.</w:t>
      </w:r>
    </w:p>
    <w:p>
      <w:pPr>
        <w:pStyle w:val="BodyText"/>
        <w:ind w:left="324" w:right="51" w:hanging="324"/>
        <w:spacing w:before="1" w:line="246" w:lineRule="auto"/>
        <w:rPr>
          <w:sz w:val="15"/>
          <w:szCs w:val="15"/>
        </w:rPr>
      </w:pPr>
      <w:r>
        <w:rPr>
          <w:sz w:val="15"/>
          <w:szCs w:val="15"/>
          <w:spacing w:val="5"/>
        </w:rPr>
        <w:t>[26]</w:t>
      </w:r>
      <w:r>
        <w:rPr>
          <w:sz w:val="15"/>
          <w:szCs w:val="15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5"/>
        </w:rPr>
        <w:t>严传馨</w:t>
      </w:r>
      <w:r>
        <w:rPr>
          <w:sz w:val="15"/>
          <w:szCs w:val="15"/>
          <w:spacing w:val="5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5"/>
        </w:rPr>
        <w:t>轮毂电机驱动汽车半主动空气悬</w:t>
      </w:r>
      <w:r>
        <w:rPr>
          <w:rFonts w:ascii="Microsoft YaHei" w:hAnsi="Microsoft YaHei" w:eastAsia="Microsoft YaHei" w:cs="Microsoft YaHei"/>
          <w:sz w:val="15"/>
          <w:szCs w:val="15"/>
          <w:spacing w:val="4"/>
        </w:rPr>
        <w:t>架垂向最优控制研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究</w:t>
      </w:r>
      <w:r>
        <w:rPr>
          <w:sz w:val="15"/>
          <w:szCs w:val="15"/>
          <w:spacing w:val="-7"/>
        </w:rPr>
        <w:t>[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7"/>
        </w:rPr>
        <w:t>D]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7"/>
        </w:rPr>
        <w:t>.</w:t>
      </w:r>
      <w:r>
        <w:rPr>
          <w:sz w:val="15"/>
          <w:szCs w:val="15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镇江</w:t>
      </w:r>
      <w:r>
        <w:rPr>
          <w:sz w:val="15"/>
          <w:szCs w:val="15"/>
          <w:spacing w:val="-7"/>
        </w:rPr>
        <w:t>：</w:t>
      </w:r>
      <w:r>
        <w:rPr>
          <w:rFonts w:ascii="Microsoft YaHei" w:hAnsi="Microsoft YaHei" w:eastAsia="Microsoft YaHei" w:cs="Microsoft YaHei"/>
          <w:sz w:val="15"/>
          <w:szCs w:val="15"/>
          <w:spacing w:val="-7"/>
        </w:rPr>
        <w:t>江苏大学</w:t>
      </w:r>
      <w:r>
        <w:rPr>
          <w:sz w:val="15"/>
          <w:szCs w:val="15"/>
          <w:spacing w:val="-7"/>
        </w:rPr>
        <w:t>，2022.</w:t>
      </w:r>
    </w:p>
    <w:p>
      <w:pPr>
        <w:pStyle w:val="BodyText"/>
        <w:ind w:right="51"/>
        <w:spacing w:before="6" w:line="245" w:lineRule="auto"/>
        <w:jc w:val="right"/>
        <w:rPr>
          <w:sz w:val="15"/>
          <w:szCs w:val="15"/>
        </w:rPr>
      </w:pPr>
      <w:r>
        <w:rPr>
          <w:sz w:val="15"/>
          <w:szCs w:val="15"/>
          <w:spacing w:val="-1"/>
        </w:rPr>
        <w:t>[27]</w:t>
      </w:r>
      <w:r>
        <w:rPr>
          <w:sz w:val="15"/>
          <w:szCs w:val="15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江洪</w:t>
      </w:r>
      <w:r>
        <w:rPr>
          <w:sz w:val="15"/>
          <w:szCs w:val="15"/>
          <w:spacing w:val="-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陈勃</w:t>
      </w:r>
      <w:r>
        <w:rPr>
          <w:sz w:val="15"/>
          <w:szCs w:val="15"/>
          <w:spacing w:val="-1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吴楚骐</w:t>
      </w:r>
      <w:r>
        <w:rPr>
          <w:sz w:val="15"/>
          <w:szCs w:val="15"/>
          <w:spacing w:val="-1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轮毂电机电动汽车半主动悬架模型预测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控制</w:t>
      </w:r>
      <w:r>
        <w:rPr>
          <w:sz w:val="15"/>
          <w:szCs w:val="15"/>
          <w:spacing w:val="-10"/>
        </w:rPr>
        <w:t>[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0"/>
        </w:rPr>
        <w:t>J]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10"/>
        </w:rPr>
        <w:t>.</w:t>
      </w:r>
      <w:r>
        <w:rPr>
          <w:sz w:val="15"/>
          <w:szCs w:val="15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重</w:t>
      </w:r>
      <w:r>
        <w:rPr>
          <w:rFonts w:ascii="Microsoft YaHei" w:hAnsi="Microsoft YaHei" w:eastAsia="Microsoft YaHei" w:cs="Microsoft YaHei"/>
          <w:sz w:val="15"/>
          <w:szCs w:val="15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庆</w:t>
      </w:r>
      <w:r>
        <w:rPr>
          <w:rFonts w:ascii="Microsoft YaHei" w:hAnsi="Microsoft YaHei" w:eastAsia="Microsoft YaHei" w:cs="Microsoft YaHei"/>
          <w:sz w:val="15"/>
          <w:szCs w:val="15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理</w:t>
      </w:r>
      <w:r>
        <w:rPr>
          <w:rFonts w:ascii="Microsoft YaHei" w:hAnsi="Microsoft YaHei" w:eastAsia="Microsoft YaHei" w:cs="Microsoft YaHei"/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工</w:t>
      </w:r>
      <w:r>
        <w:rPr>
          <w:rFonts w:ascii="Microsoft YaHei" w:hAnsi="Microsoft YaHei" w:eastAsia="Microsoft YaHei" w:cs="Microsoft YaHei"/>
          <w:sz w:val="15"/>
          <w:szCs w:val="15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大</w:t>
      </w:r>
      <w:r>
        <w:rPr>
          <w:rFonts w:ascii="Microsoft YaHei" w:hAnsi="Microsoft YaHei" w:eastAsia="Microsoft YaHei" w:cs="Microsoft YaHei"/>
          <w:sz w:val="15"/>
          <w:szCs w:val="15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学</w:t>
      </w:r>
      <w:r>
        <w:rPr>
          <w:rFonts w:ascii="Microsoft YaHei" w:hAnsi="Microsoft YaHei" w:eastAsia="Microsoft YaHei" w:cs="Microsoft YaHei"/>
          <w:sz w:val="15"/>
          <w:szCs w:val="15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学</w:t>
      </w:r>
      <w:r>
        <w:rPr>
          <w:rFonts w:ascii="Microsoft YaHei" w:hAnsi="Microsoft YaHei" w:eastAsia="Microsoft YaHei" w:cs="Microsoft YaHei"/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报</w:t>
      </w:r>
      <w:r>
        <w:rPr>
          <w:sz w:val="15"/>
          <w:szCs w:val="15"/>
          <w:spacing w:val="-10"/>
        </w:rPr>
        <w:t>（</w:t>
      </w:r>
      <w:r>
        <w:rPr>
          <w:sz w:val="15"/>
          <w:szCs w:val="15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自</w:t>
      </w:r>
      <w:r>
        <w:rPr>
          <w:rFonts w:ascii="Microsoft YaHei" w:hAnsi="Microsoft YaHei" w:eastAsia="Microsoft YaHei" w:cs="Microsoft YaHei"/>
          <w:sz w:val="15"/>
          <w:szCs w:val="15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然</w:t>
      </w:r>
      <w:r>
        <w:rPr>
          <w:rFonts w:ascii="Microsoft YaHei" w:hAnsi="Microsoft YaHei" w:eastAsia="Microsoft YaHei" w:cs="Microsoft YaHei"/>
          <w:sz w:val="15"/>
          <w:szCs w:val="15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科</w:t>
      </w:r>
      <w:r>
        <w:rPr>
          <w:rFonts w:ascii="Microsoft YaHei" w:hAnsi="Microsoft YaHei" w:eastAsia="Microsoft YaHei" w:cs="Microsoft YaHei"/>
          <w:sz w:val="15"/>
          <w:szCs w:val="15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学</w:t>
      </w:r>
      <w:r>
        <w:rPr>
          <w:sz w:val="15"/>
          <w:szCs w:val="15"/>
          <w:spacing w:val="-23"/>
          <w:w w:val="90"/>
        </w:rPr>
        <w:t>），</w:t>
      </w:r>
      <w:r>
        <w:rPr>
          <w:sz w:val="15"/>
          <w:szCs w:val="15"/>
          <w:spacing w:val="-10"/>
        </w:rPr>
        <w:t>2022</w:t>
      </w:r>
      <w:r>
        <w:rPr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10"/>
        </w:rPr>
        <w:t>,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10"/>
        </w:rPr>
        <w:t>36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-10"/>
        </w:rPr>
        <w:t>(</w:t>
      </w:r>
      <w:r>
        <w:rPr>
          <w:sz w:val="15"/>
          <w:szCs w:val="15"/>
          <w:spacing w:val="-28"/>
        </w:rPr>
        <w:t xml:space="preserve"> </w:t>
      </w:r>
      <w:r>
        <w:rPr>
          <w:sz w:val="15"/>
          <w:szCs w:val="15"/>
          <w:spacing w:val="-10"/>
        </w:rPr>
        <w:t>8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10"/>
        </w:rPr>
        <w:t>)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:</w:t>
      </w:r>
    </w:p>
    <w:p>
      <w:pPr>
        <w:pStyle w:val="BodyText"/>
        <w:ind w:left="324" w:right="46" w:hanging="324"/>
        <w:spacing w:before="235" w:line="354" w:lineRule="auto"/>
        <w:rPr>
          <w:sz w:val="15"/>
          <w:szCs w:val="15"/>
        </w:rPr>
      </w:pPr>
      <w:r>
        <w:pict>
          <v:shape id="_x0000_s24" style="position:absolute;margin-left:14.8904pt;margin-top:-3.93919pt;mso-position-vertical-relative:text;mso-position-horizontal-relative:text;width:27.7pt;height:20.4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367" w:lineRule="exac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  <w:spacing w:val="-6"/>
                      <w:position w:val="5"/>
                    </w:rPr>
                    <w:t>65</w:t>
                  </w:r>
                  <w:r>
                    <w:rPr>
                      <w:sz w:val="15"/>
                      <w:szCs w:val="15"/>
                      <w:spacing w:val="-11"/>
                      <w:position w:val="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  <w:position w:val="5"/>
                    </w:rPr>
                    <w:t>-</w:t>
                  </w:r>
                  <w:r>
                    <w:rPr>
                      <w:sz w:val="15"/>
                      <w:szCs w:val="15"/>
                      <w:spacing w:val="-40"/>
                      <w:position w:val="5"/>
                    </w:rPr>
                    <w:t xml:space="preserve"> </w:t>
                  </w:r>
                  <w:r>
                    <w:rPr>
                      <w:sz w:val="15"/>
                      <w:szCs w:val="15"/>
                      <w:spacing w:val="-6"/>
                      <w:position w:val="5"/>
                    </w:rPr>
                    <w:t>74.</w:t>
                  </w:r>
                </w:p>
              </w:txbxContent>
            </v:textbox>
          </v:shape>
        </w:pict>
      </w:r>
      <w:r>
        <w:rPr>
          <w:sz w:val="15"/>
          <w:szCs w:val="15"/>
          <w:spacing w:val="-6"/>
        </w:rPr>
        <w:t>[28]</w:t>
      </w:r>
      <w:r>
        <w:rPr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-6"/>
        </w:rPr>
        <w:t>QIN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Y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6"/>
        </w:rPr>
        <w:t>,</w:t>
      </w:r>
      <w:r>
        <w:rPr>
          <w:sz w:val="15"/>
          <w:szCs w:val="15"/>
          <w:spacing w:val="25"/>
          <w:w w:val="101"/>
        </w:rPr>
        <w:t xml:space="preserve"> </w:t>
      </w:r>
      <w:r>
        <w:rPr>
          <w:sz w:val="15"/>
          <w:szCs w:val="15"/>
          <w:spacing w:val="-6"/>
        </w:rPr>
        <w:t>HE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C</w:t>
      </w:r>
      <w:r>
        <w:rPr>
          <w:sz w:val="15"/>
          <w:szCs w:val="15"/>
          <w:spacing w:val="-41"/>
        </w:rPr>
        <w:t xml:space="preserve"> </w:t>
      </w:r>
      <w:r>
        <w:rPr>
          <w:sz w:val="15"/>
          <w:szCs w:val="15"/>
          <w:spacing w:val="-6"/>
        </w:rPr>
        <w:t>,</w:t>
      </w:r>
      <w:r>
        <w:rPr>
          <w:sz w:val="15"/>
          <w:szCs w:val="15"/>
          <w:spacing w:val="28"/>
          <w:w w:val="101"/>
        </w:rPr>
        <w:t xml:space="preserve"> </w:t>
      </w:r>
      <w:r>
        <w:rPr>
          <w:sz w:val="15"/>
          <w:szCs w:val="15"/>
          <w:spacing w:val="-6"/>
        </w:rPr>
        <w:t>SHAO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X</w:t>
      </w:r>
      <w:r>
        <w:rPr>
          <w:sz w:val="15"/>
          <w:szCs w:val="15"/>
          <w:spacing w:val="-44"/>
        </w:rPr>
        <w:t xml:space="preserve"> </w:t>
      </w:r>
      <w:r>
        <w:rPr>
          <w:sz w:val="15"/>
          <w:szCs w:val="15"/>
          <w:spacing w:val="-6"/>
        </w:rPr>
        <w:t>,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  <w:spacing w:val="-6"/>
        </w:rPr>
        <w:t>et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al.</w:t>
      </w:r>
      <w:r>
        <w:rPr>
          <w:sz w:val="15"/>
          <w:szCs w:val="15"/>
          <w:spacing w:val="-6"/>
        </w:rPr>
        <w:t xml:space="preserve">  </w:t>
      </w:r>
      <w:r>
        <w:rPr>
          <w:sz w:val="15"/>
          <w:szCs w:val="15"/>
          <w:spacing w:val="-6"/>
        </w:rPr>
        <w:t>Vibration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6"/>
        </w:rPr>
        <w:t>mitigation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-7"/>
        </w:rPr>
        <w:t>for</w:t>
      </w:r>
      <w:r>
        <w:rPr>
          <w:sz w:val="15"/>
          <w:szCs w:val="15"/>
          <w:spacing w:val="-7"/>
        </w:rPr>
        <w:t xml:space="preserve"> </w:t>
      </w:r>
      <w:r>
        <w:rPr>
          <w:sz w:val="15"/>
          <w:szCs w:val="15"/>
          <w:spacing w:val="-7"/>
        </w:rPr>
        <w:t>in⁃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0"/>
        </w:rPr>
        <w:t>wheel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switched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10"/>
        </w:rPr>
        <w:t>reluctance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-10"/>
        </w:rPr>
        <w:t>motor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10"/>
        </w:rPr>
        <w:t>driven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10"/>
        </w:rPr>
        <w:t>electric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10"/>
        </w:rPr>
        <w:t>vehi</w:t>
      </w:r>
      <w:r>
        <w:rPr>
          <w:sz w:val="15"/>
          <w:szCs w:val="15"/>
          <w:spacing w:val="-11"/>
        </w:rPr>
        <w:t>cle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11"/>
        </w:rPr>
        <w:t>with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11"/>
        </w:rPr>
        <w:t>dy⁃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0"/>
        </w:rPr>
        <w:t>namic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vibration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0"/>
        </w:rPr>
        <w:t>absorbing</w:t>
      </w:r>
      <w:r>
        <w:rPr>
          <w:sz w:val="15"/>
          <w:szCs w:val="15"/>
          <w:spacing w:val="-10"/>
        </w:rPr>
        <w:t xml:space="preserve"> </w:t>
      </w:r>
      <w:r>
        <w:rPr>
          <w:sz w:val="15"/>
          <w:szCs w:val="15"/>
          <w:spacing w:val="-10"/>
        </w:rPr>
        <w:t>structures[</w:t>
      </w:r>
      <w:r>
        <w:rPr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11"/>
        </w:rPr>
        <w:t>J]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11"/>
        </w:rPr>
        <w:t>.</w:t>
      </w:r>
      <w:r>
        <w:rPr>
          <w:sz w:val="15"/>
          <w:szCs w:val="15"/>
          <w:spacing w:val="31"/>
        </w:rPr>
        <w:t xml:space="preserve"> </w:t>
      </w:r>
      <w:r>
        <w:rPr>
          <w:sz w:val="15"/>
          <w:szCs w:val="15"/>
          <w:spacing w:val="-11"/>
        </w:rPr>
        <w:t>Journal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of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11"/>
        </w:rPr>
        <w:t>Sound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and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7"/>
        </w:rPr>
        <w:t>Vibration</w:t>
      </w:r>
      <w:r>
        <w:rPr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7"/>
        </w:rPr>
        <w:t>,</w:t>
      </w:r>
      <w:r>
        <w:rPr>
          <w:sz w:val="15"/>
          <w:szCs w:val="15"/>
          <w:spacing w:val="-7"/>
        </w:rPr>
        <w:t xml:space="preserve"> </w:t>
      </w:r>
      <w:r>
        <w:rPr>
          <w:sz w:val="15"/>
          <w:szCs w:val="15"/>
          <w:spacing w:val="-7"/>
        </w:rPr>
        <w:t>2018</w:t>
      </w:r>
      <w:r>
        <w:rPr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-7"/>
        </w:rPr>
        <w:t>,419</w:t>
      </w:r>
      <w:r>
        <w:rPr>
          <w:sz w:val="15"/>
          <w:szCs w:val="15"/>
          <w:spacing w:val="-32"/>
        </w:rPr>
        <w:t xml:space="preserve"> </w:t>
      </w:r>
      <w:r>
        <w:rPr>
          <w:sz w:val="15"/>
          <w:szCs w:val="15"/>
          <w:spacing w:val="-7"/>
        </w:rPr>
        <w:t>:249</w:t>
      </w:r>
      <w:r>
        <w:rPr>
          <w:sz w:val="15"/>
          <w:szCs w:val="15"/>
          <w:spacing w:val="-7"/>
        </w:rPr>
        <w:t xml:space="preserve"> </w:t>
      </w:r>
      <w:r>
        <w:rPr>
          <w:sz w:val="15"/>
          <w:szCs w:val="15"/>
          <w:spacing w:val="-7"/>
        </w:rPr>
        <w:t>-</w:t>
      </w:r>
      <w:r>
        <w:rPr>
          <w:sz w:val="15"/>
          <w:szCs w:val="15"/>
          <w:spacing w:val="-39"/>
        </w:rPr>
        <w:t xml:space="preserve"> </w:t>
      </w:r>
      <w:r>
        <w:rPr>
          <w:sz w:val="15"/>
          <w:szCs w:val="15"/>
          <w:spacing w:val="-7"/>
        </w:rPr>
        <w:t>267.</w:t>
      </w:r>
    </w:p>
    <w:p>
      <w:pPr>
        <w:pStyle w:val="BodyText"/>
        <w:ind w:left="327" w:right="49" w:hanging="328"/>
        <w:spacing w:line="213" w:lineRule="auto"/>
        <w:rPr>
          <w:sz w:val="15"/>
          <w:szCs w:val="15"/>
        </w:rPr>
      </w:pPr>
      <w:r>
        <w:rPr>
          <w:sz w:val="15"/>
          <w:szCs w:val="15"/>
          <w:spacing w:val="5"/>
        </w:rPr>
        <w:t>[29]</w:t>
      </w:r>
      <w:r>
        <w:rPr>
          <w:sz w:val="15"/>
          <w:szCs w:val="15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5"/>
        </w:rPr>
        <w:t>范珍珍</w:t>
      </w:r>
      <w:r>
        <w:rPr>
          <w:sz w:val="15"/>
          <w:szCs w:val="15"/>
          <w:spacing w:val="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  <w:spacing w:val="5"/>
        </w:rPr>
        <w:t>詹慧贞</w:t>
      </w:r>
      <w:r>
        <w:rPr>
          <w:sz w:val="15"/>
          <w:szCs w:val="15"/>
          <w:spacing w:val="5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5"/>
        </w:rPr>
        <w:t>开关磁阻式轮毂电</w:t>
      </w:r>
      <w:r>
        <w:rPr>
          <w:rFonts w:ascii="Microsoft YaHei" w:hAnsi="Microsoft YaHei" w:eastAsia="Microsoft YaHei" w:cs="Microsoft YaHei"/>
          <w:sz w:val="15"/>
          <w:szCs w:val="15"/>
          <w:spacing w:val="4"/>
        </w:rPr>
        <w:t>机驱动电动汽车悬架系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统振动抑制</w:t>
      </w:r>
      <w:r>
        <w:rPr>
          <w:sz w:val="15"/>
          <w:szCs w:val="15"/>
        </w:rPr>
        <w:t>[</w:t>
      </w:r>
      <w:r>
        <w:rPr>
          <w:sz w:val="15"/>
          <w:szCs w:val="15"/>
          <w:spacing w:val="-27"/>
        </w:rPr>
        <w:t xml:space="preserve"> </w:t>
      </w:r>
      <w:r>
        <w:rPr>
          <w:sz w:val="15"/>
          <w:szCs w:val="15"/>
        </w:rPr>
        <w:t>J]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</w:rPr>
        <w:t>.</w:t>
      </w:r>
      <w:r>
        <w:rPr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重庆理工大学学报</w:t>
      </w:r>
      <w:r>
        <w:rPr>
          <w:sz w:val="15"/>
          <w:szCs w:val="15"/>
        </w:rPr>
        <w:t>（</w:t>
      </w:r>
      <w:r>
        <w:rPr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自然科学</w:t>
      </w:r>
      <w:r>
        <w:rPr>
          <w:sz w:val="15"/>
          <w:szCs w:val="15"/>
          <w:spacing w:val="-20"/>
          <w:w w:val="79"/>
        </w:rPr>
        <w:t>），</w:t>
      </w:r>
      <w:r>
        <w:rPr>
          <w:sz w:val="15"/>
          <w:szCs w:val="15"/>
        </w:rPr>
        <w:t>202</w:t>
      </w:r>
      <w:r>
        <w:rPr>
          <w:sz w:val="15"/>
          <w:szCs w:val="15"/>
          <w:spacing w:val="-1"/>
        </w:rPr>
        <w:t>0</w:t>
      </w:r>
      <w:r>
        <w:rPr>
          <w:sz w:val="15"/>
          <w:szCs w:val="15"/>
          <w:spacing w:val="-36"/>
        </w:rPr>
        <w:t xml:space="preserve"> </w:t>
      </w:r>
      <w:r>
        <w:rPr>
          <w:sz w:val="15"/>
          <w:szCs w:val="15"/>
          <w:spacing w:val="-1"/>
        </w:rPr>
        <w:t>,</w:t>
      </w:r>
      <w:r>
        <w:rPr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1"/>
        </w:rPr>
        <w:t>34</w:t>
      </w:r>
    </w:p>
    <w:p>
      <w:pPr>
        <w:pStyle w:val="BodyText"/>
        <w:ind w:left="342"/>
        <w:spacing w:line="358" w:lineRule="exact"/>
        <w:rPr>
          <w:sz w:val="15"/>
          <w:szCs w:val="15"/>
        </w:rPr>
      </w:pPr>
      <w:r>
        <w:rPr>
          <w:sz w:val="15"/>
          <w:szCs w:val="15"/>
          <w:spacing w:val="-4"/>
          <w:position w:val="5"/>
        </w:rPr>
        <w:t>(6)</w:t>
      </w:r>
      <w:r>
        <w:rPr>
          <w:sz w:val="15"/>
          <w:szCs w:val="15"/>
          <w:spacing w:val="-6"/>
          <w:position w:val="5"/>
        </w:rPr>
        <w:t xml:space="preserve"> </w:t>
      </w:r>
      <w:r>
        <w:rPr>
          <w:sz w:val="15"/>
          <w:szCs w:val="15"/>
          <w:spacing w:val="-4"/>
          <w:position w:val="5"/>
        </w:rPr>
        <w:t>:77</w:t>
      </w:r>
      <w:r>
        <w:rPr>
          <w:sz w:val="15"/>
          <w:szCs w:val="15"/>
          <w:spacing w:val="-12"/>
          <w:position w:val="5"/>
        </w:rPr>
        <w:t xml:space="preserve"> </w:t>
      </w:r>
      <w:r>
        <w:rPr>
          <w:sz w:val="15"/>
          <w:szCs w:val="15"/>
          <w:spacing w:val="-4"/>
          <w:position w:val="5"/>
        </w:rPr>
        <w:t>-</w:t>
      </w:r>
      <w:r>
        <w:rPr>
          <w:sz w:val="15"/>
          <w:szCs w:val="15"/>
          <w:spacing w:val="-34"/>
          <w:position w:val="5"/>
        </w:rPr>
        <w:t xml:space="preserve"> </w:t>
      </w:r>
      <w:r>
        <w:rPr>
          <w:sz w:val="15"/>
          <w:szCs w:val="15"/>
          <w:spacing w:val="-4"/>
          <w:position w:val="5"/>
        </w:rPr>
        <w:t>82.</w:t>
      </w:r>
    </w:p>
    <w:p>
      <w:pPr>
        <w:pStyle w:val="BodyText"/>
        <w:ind w:left="325" w:hanging="326"/>
        <w:spacing w:before="2" w:line="246" w:lineRule="auto"/>
        <w:rPr>
          <w:sz w:val="15"/>
          <w:szCs w:val="15"/>
        </w:rPr>
      </w:pPr>
      <w:r>
        <w:rPr>
          <w:sz w:val="15"/>
          <w:szCs w:val="15"/>
          <w:spacing w:val="1"/>
        </w:rPr>
        <w:t>[30]</w:t>
      </w:r>
      <w:r>
        <w:rPr>
          <w:sz w:val="15"/>
          <w:szCs w:val="15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吴行</w:t>
      </w:r>
      <w:r>
        <w:rPr>
          <w:sz w:val="15"/>
          <w:szCs w:val="15"/>
          <w:spacing w:val="1"/>
        </w:rPr>
        <w:t>．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轮毂驱动电动汽车主动悬架系统控制研究</w:t>
      </w:r>
      <w:r>
        <w:rPr>
          <w:sz w:val="15"/>
          <w:szCs w:val="15"/>
          <w:spacing w:val="1"/>
        </w:rPr>
        <w:t>[</w:t>
      </w:r>
      <w:r>
        <w:rPr>
          <w:sz w:val="15"/>
          <w:szCs w:val="15"/>
          <w:spacing w:val="-30"/>
        </w:rPr>
        <w:t xml:space="preserve"> </w:t>
      </w:r>
      <w:r>
        <w:rPr>
          <w:sz w:val="15"/>
          <w:szCs w:val="15"/>
          <w:spacing w:val="1"/>
        </w:rPr>
        <w:t>D]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1"/>
        </w:rPr>
        <w:t>.</w:t>
      </w:r>
      <w:r>
        <w:rPr>
          <w:sz w:val="15"/>
          <w:szCs w:val="15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1"/>
        </w:rPr>
        <w:t>重庆</w:t>
      </w:r>
      <w:r>
        <w:rPr>
          <w:sz w:val="15"/>
          <w:szCs w:val="15"/>
          <w:spacing w:val="1"/>
        </w:rPr>
        <w:t>：</w:t>
      </w:r>
      <w:r>
        <w:rPr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>重庆大学</w:t>
      </w:r>
      <w:r>
        <w:rPr>
          <w:sz w:val="15"/>
          <w:szCs w:val="15"/>
          <w:spacing w:val="-6"/>
        </w:rPr>
        <w:t>，2021</w:t>
      </w:r>
      <w:r>
        <w:rPr>
          <w:sz w:val="15"/>
          <w:szCs w:val="15"/>
          <w:spacing w:val="-33"/>
        </w:rPr>
        <w:t xml:space="preserve"> </w:t>
      </w:r>
      <w:r>
        <w:rPr>
          <w:sz w:val="15"/>
          <w:szCs w:val="15"/>
          <w:spacing w:val="-6"/>
        </w:rPr>
        <w:t>.</w:t>
      </w:r>
    </w:p>
    <w:p>
      <w:pPr>
        <w:pStyle w:val="BodyText"/>
        <w:ind w:left="327" w:right="52" w:hanging="328"/>
        <w:spacing w:before="2" w:line="337" w:lineRule="auto"/>
        <w:rPr>
          <w:sz w:val="15"/>
          <w:szCs w:val="15"/>
        </w:rPr>
      </w:pPr>
      <w:r>
        <w:rPr>
          <w:sz w:val="15"/>
          <w:szCs w:val="15"/>
          <w:spacing w:val="-4"/>
        </w:rPr>
        <w:t>[31]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4"/>
        </w:rPr>
        <w:t>BINGÜLÖ</w:t>
      </w:r>
      <w:r>
        <w:rPr>
          <w:sz w:val="15"/>
          <w:szCs w:val="15"/>
          <w:spacing w:val="-47"/>
        </w:rPr>
        <w:t xml:space="preserve"> </w:t>
      </w:r>
      <w:r>
        <w:rPr>
          <w:sz w:val="15"/>
          <w:szCs w:val="15"/>
          <w:spacing w:val="-4"/>
        </w:rPr>
        <w:t>,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YILDIZ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A.</w:t>
      </w:r>
      <w:r>
        <w:rPr>
          <w:sz w:val="15"/>
          <w:szCs w:val="15"/>
          <w:spacing w:val="41"/>
        </w:rPr>
        <w:t xml:space="preserve"> </w:t>
      </w:r>
      <w:r>
        <w:rPr>
          <w:sz w:val="15"/>
          <w:szCs w:val="15"/>
          <w:spacing w:val="-4"/>
        </w:rPr>
        <w:t>Fuzzy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logic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and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proportional</w:t>
      </w:r>
      <w:r>
        <w:rPr>
          <w:sz w:val="15"/>
          <w:szCs w:val="15"/>
          <w:spacing w:val="-4"/>
        </w:rPr>
        <w:t xml:space="preserve"> </w:t>
      </w:r>
      <w:r>
        <w:rPr>
          <w:sz w:val="15"/>
          <w:szCs w:val="15"/>
          <w:spacing w:val="-4"/>
        </w:rPr>
        <w:t>integral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derivative</w:t>
      </w:r>
      <w:r>
        <w:rPr>
          <w:sz w:val="15"/>
          <w:szCs w:val="15"/>
          <w:spacing w:val="-7"/>
        </w:rPr>
        <w:t xml:space="preserve"> </w:t>
      </w:r>
      <w:r>
        <w:rPr>
          <w:sz w:val="15"/>
          <w:szCs w:val="15"/>
          <w:spacing w:val="-11"/>
        </w:rPr>
        <w:t>based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multi⁃objective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optimization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of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active</w:t>
      </w:r>
      <w:r>
        <w:rPr>
          <w:sz w:val="15"/>
          <w:szCs w:val="15"/>
          <w:spacing w:val="4"/>
        </w:rPr>
        <w:t xml:space="preserve"> </w:t>
      </w:r>
      <w:r>
        <w:rPr>
          <w:sz w:val="15"/>
          <w:szCs w:val="15"/>
          <w:spacing w:val="-11"/>
        </w:rPr>
        <w:t>suspen⁃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1"/>
        </w:rPr>
        <w:t>sion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system</w:t>
      </w:r>
      <w:r>
        <w:rPr>
          <w:sz w:val="15"/>
          <w:szCs w:val="15"/>
          <w:spacing w:val="-8"/>
        </w:rPr>
        <w:t xml:space="preserve"> </w:t>
      </w:r>
      <w:r>
        <w:rPr>
          <w:sz w:val="15"/>
          <w:szCs w:val="15"/>
          <w:spacing w:val="-11"/>
        </w:rPr>
        <w:t>of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11"/>
        </w:rPr>
        <w:t>a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-11"/>
        </w:rPr>
        <w:t>4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×</w:t>
      </w:r>
      <w:r>
        <w:rPr>
          <w:sz w:val="15"/>
          <w:szCs w:val="15"/>
          <w:spacing w:val="-40"/>
        </w:rPr>
        <w:t xml:space="preserve"> </w:t>
      </w:r>
      <w:r>
        <w:rPr>
          <w:sz w:val="15"/>
          <w:szCs w:val="15"/>
          <w:spacing w:val="-11"/>
        </w:rPr>
        <w:t>4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in⁃wheel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motor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driven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electrical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vehicle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-13"/>
        </w:rPr>
        <w:t>[</w:t>
      </w:r>
      <w:r>
        <w:rPr>
          <w:sz w:val="15"/>
          <w:szCs w:val="15"/>
          <w:spacing w:val="-35"/>
        </w:rPr>
        <w:t xml:space="preserve"> </w:t>
      </w:r>
      <w:r>
        <w:rPr>
          <w:sz w:val="15"/>
          <w:szCs w:val="15"/>
          <w:spacing w:val="-13"/>
        </w:rPr>
        <w:t>J</w:t>
      </w:r>
      <w:r>
        <w:rPr>
          <w:sz w:val="15"/>
          <w:szCs w:val="15"/>
          <w:spacing w:val="-34"/>
        </w:rPr>
        <w:t xml:space="preserve"> </w:t>
      </w:r>
      <w:r>
        <w:rPr>
          <w:sz w:val="15"/>
          <w:szCs w:val="15"/>
          <w:spacing w:val="-13"/>
        </w:rPr>
        <w:t>]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-13"/>
        </w:rPr>
        <w:t>.</w:t>
      </w:r>
      <w:r>
        <w:rPr>
          <w:sz w:val="15"/>
          <w:szCs w:val="15"/>
          <w:spacing w:val="-13"/>
        </w:rPr>
        <w:t xml:space="preserve">  </w:t>
      </w:r>
      <w:r>
        <w:rPr>
          <w:sz w:val="15"/>
          <w:szCs w:val="15"/>
          <w:spacing w:val="-13"/>
        </w:rPr>
        <w:t>Journal</w:t>
      </w:r>
      <w:r>
        <w:rPr>
          <w:sz w:val="15"/>
          <w:szCs w:val="15"/>
          <w:spacing w:val="26"/>
        </w:rPr>
        <w:t xml:space="preserve"> </w:t>
      </w:r>
      <w:r>
        <w:rPr>
          <w:sz w:val="15"/>
          <w:szCs w:val="15"/>
          <w:spacing w:val="-13"/>
        </w:rPr>
        <w:t>of</w:t>
      </w:r>
      <w:r>
        <w:rPr>
          <w:sz w:val="15"/>
          <w:szCs w:val="15"/>
          <w:spacing w:val="11"/>
        </w:rPr>
        <w:t xml:space="preserve"> </w:t>
      </w:r>
      <w:r>
        <w:rPr>
          <w:sz w:val="15"/>
          <w:szCs w:val="15"/>
          <w:spacing w:val="-13"/>
        </w:rPr>
        <w:t>Vibration</w:t>
      </w:r>
      <w:r>
        <w:rPr>
          <w:sz w:val="15"/>
          <w:szCs w:val="15"/>
          <w:spacing w:val="23"/>
        </w:rPr>
        <w:t xml:space="preserve"> </w:t>
      </w:r>
      <w:r>
        <w:rPr>
          <w:sz w:val="15"/>
          <w:szCs w:val="15"/>
          <w:spacing w:val="-13"/>
        </w:rPr>
        <w:t>and</w:t>
      </w:r>
      <w:r>
        <w:rPr>
          <w:sz w:val="15"/>
          <w:szCs w:val="15"/>
          <w:spacing w:val="24"/>
        </w:rPr>
        <w:t xml:space="preserve"> </w:t>
      </w:r>
      <w:r>
        <w:rPr>
          <w:sz w:val="15"/>
          <w:szCs w:val="15"/>
          <w:spacing w:val="-13"/>
        </w:rPr>
        <w:t>C</w:t>
      </w:r>
      <w:r>
        <w:rPr>
          <w:sz w:val="15"/>
          <w:szCs w:val="15"/>
          <w:spacing w:val="-14"/>
        </w:rPr>
        <w:t>ontrol</w:t>
      </w:r>
      <w:r>
        <w:rPr>
          <w:sz w:val="15"/>
          <w:szCs w:val="15"/>
          <w:spacing w:val="-43"/>
        </w:rPr>
        <w:t xml:space="preserve"> </w:t>
      </w:r>
      <w:r>
        <w:rPr>
          <w:sz w:val="15"/>
          <w:szCs w:val="15"/>
          <w:spacing w:val="-14"/>
        </w:rPr>
        <w:t>,</w:t>
      </w:r>
      <w:r>
        <w:rPr>
          <w:sz w:val="15"/>
          <w:szCs w:val="15"/>
          <w:spacing w:val="-14"/>
        </w:rPr>
        <w:t xml:space="preserve">  </w:t>
      </w:r>
      <w:r>
        <w:rPr>
          <w:sz w:val="15"/>
          <w:szCs w:val="15"/>
          <w:spacing w:val="-14"/>
        </w:rPr>
        <w:t>2023</w:t>
      </w:r>
      <w:r>
        <w:rPr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14"/>
        </w:rPr>
        <w:t>,</w:t>
      </w:r>
      <w:r>
        <w:rPr>
          <w:sz w:val="15"/>
          <w:szCs w:val="15"/>
          <w:spacing w:val="-14"/>
        </w:rPr>
        <w:t xml:space="preserve">  </w:t>
      </w:r>
      <w:r>
        <w:rPr>
          <w:sz w:val="15"/>
          <w:szCs w:val="15"/>
          <w:spacing w:val="-14"/>
        </w:rPr>
        <w:t>29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4"/>
        </w:rPr>
        <w:t>(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4"/>
        </w:rPr>
        <w:t>5/6</w:t>
      </w:r>
      <w:r>
        <w:rPr>
          <w:sz w:val="15"/>
          <w:szCs w:val="15"/>
          <w:spacing w:val="-20"/>
        </w:rPr>
        <w:t xml:space="preserve"> </w:t>
      </w:r>
      <w:r>
        <w:rPr>
          <w:sz w:val="15"/>
          <w:szCs w:val="15"/>
          <w:spacing w:val="-14"/>
        </w:rPr>
        <w:t>)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-14"/>
        </w:rPr>
        <w:t>: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1"/>
        </w:rPr>
        <w:t>1366</w:t>
      </w:r>
      <w:r>
        <w:rPr>
          <w:sz w:val="15"/>
          <w:szCs w:val="15"/>
          <w:spacing w:val="-12"/>
        </w:rPr>
        <w:t xml:space="preserve"> </w:t>
      </w:r>
      <w:r>
        <w:rPr>
          <w:sz w:val="15"/>
          <w:szCs w:val="15"/>
          <w:spacing w:val="1"/>
        </w:rPr>
        <w:t>-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1"/>
        </w:rPr>
        <w:t>1386.</w:t>
      </w:r>
    </w:p>
    <w:p>
      <w:pPr>
        <w:pStyle w:val="BodyText"/>
        <w:ind w:right="49"/>
        <w:spacing w:before="2" w:line="213" w:lineRule="auto"/>
        <w:jc w:val="right"/>
        <w:rPr>
          <w:sz w:val="15"/>
          <w:szCs w:val="15"/>
        </w:rPr>
      </w:pPr>
      <w:r>
        <w:rPr>
          <w:sz w:val="15"/>
          <w:szCs w:val="15"/>
        </w:rPr>
        <w:t>[32]</w:t>
      </w:r>
      <w:r>
        <w:rPr>
          <w:sz w:val="15"/>
          <w:szCs w:val="15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</w:rPr>
        <w:t>李兰崧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罗建南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殷珺</w:t>
      </w:r>
      <w:r>
        <w:rPr>
          <w:sz w:val="15"/>
          <w:szCs w:val="15"/>
        </w:rPr>
        <w:t>，</w:t>
      </w:r>
      <w:r>
        <w:rPr>
          <w:rFonts w:ascii="Microsoft YaHei" w:hAnsi="Microsoft YaHei" w:eastAsia="Microsoft YaHei" w:cs="Microsoft YaHei"/>
          <w:sz w:val="15"/>
          <w:szCs w:val="15"/>
        </w:rPr>
        <w:t>等</w:t>
      </w:r>
      <w:r>
        <w:rPr>
          <w:sz w:val="15"/>
          <w:szCs w:val="15"/>
        </w:rPr>
        <w:t>．</w:t>
      </w:r>
      <w:r>
        <w:rPr>
          <w:rFonts w:ascii="Microsoft YaHei" w:hAnsi="Microsoft YaHei" w:eastAsia="Microsoft YaHei" w:cs="Microsoft YaHei"/>
          <w:sz w:val="15"/>
          <w:szCs w:val="15"/>
        </w:rPr>
        <w:t>轮毂电机驱动汽</w:t>
      </w:r>
      <w:r>
        <w:rPr>
          <w:rFonts w:ascii="Microsoft YaHei" w:hAnsi="Microsoft YaHei" w:eastAsia="Microsoft YaHei" w:cs="Microsoft YaHei"/>
          <w:sz w:val="15"/>
          <w:szCs w:val="15"/>
          <w:spacing w:val="-1"/>
        </w:rPr>
        <w:t>车主动悬架模型</w:t>
      </w:r>
      <w:r>
        <w:rPr>
          <w:rFonts w:ascii="Microsoft YaHei" w:hAnsi="Microsoft YaHei" w:eastAsia="Microsoft YaHei" w:cs="Microsoft YaHei"/>
          <w:sz w:val="15"/>
          <w:szCs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预测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控 制 器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设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计</w:t>
      </w:r>
      <w:r>
        <w:rPr>
          <w:rFonts w:ascii="Microsoft YaHei" w:hAnsi="Microsoft YaHei" w:eastAsia="Microsoft YaHei" w:cs="Microsoft YaHei"/>
          <w:sz w:val="15"/>
          <w:szCs w:val="15"/>
          <w:spacing w:val="14"/>
          <w:w w:val="101"/>
        </w:rPr>
        <w:t xml:space="preserve"> </w:t>
      </w:r>
      <w:r>
        <w:rPr>
          <w:sz w:val="15"/>
          <w:szCs w:val="15"/>
          <w:spacing w:val="-10"/>
        </w:rPr>
        <w:t>[</w:t>
      </w:r>
      <w:r>
        <w:rPr>
          <w:sz w:val="15"/>
          <w:szCs w:val="15"/>
          <w:spacing w:val="-18"/>
        </w:rPr>
        <w:t xml:space="preserve"> </w:t>
      </w:r>
      <w:r>
        <w:rPr>
          <w:sz w:val="15"/>
          <w:szCs w:val="15"/>
          <w:spacing w:val="-10"/>
        </w:rPr>
        <w:t>J</w:t>
      </w:r>
      <w:r>
        <w:rPr>
          <w:sz w:val="15"/>
          <w:szCs w:val="15"/>
          <w:spacing w:val="-31"/>
        </w:rPr>
        <w:t xml:space="preserve"> </w:t>
      </w:r>
      <w:r>
        <w:rPr>
          <w:sz w:val="15"/>
          <w:szCs w:val="15"/>
          <w:spacing w:val="-10"/>
        </w:rPr>
        <w:t>]</w:t>
      </w:r>
      <w:r>
        <w:rPr>
          <w:sz w:val="15"/>
          <w:szCs w:val="15"/>
          <w:spacing w:val="-26"/>
        </w:rPr>
        <w:t xml:space="preserve"> </w:t>
      </w:r>
      <w:r>
        <w:rPr>
          <w:sz w:val="15"/>
          <w:szCs w:val="15"/>
          <w:spacing w:val="-10"/>
        </w:rPr>
        <w:t>.</w:t>
      </w:r>
      <w:r>
        <w:rPr>
          <w:sz w:val="15"/>
          <w:szCs w:val="15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机</w:t>
      </w:r>
      <w:r>
        <w:rPr>
          <w:rFonts w:ascii="Microsoft YaHei" w:hAnsi="Microsoft YaHei" w:eastAsia="Microsoft YaHei" w:cs="Microsoft YaHei"/>
          <w:sz w:val="15"/>
          <w:szCs w:val="15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械</w:t>
      </w:r>
      <w:r>
        <w:rPr>
          <w:rFonts w:ascii="Microsoft YaHei" w:hAnsi="Microsoft YaHei" w:eastAsia="Microsoft YaHei" w:cs="Microsoft YaHei"/>
          <w:sz w:val="15"/>
          <w:szCs w:val="15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设</w:t>
      </w:r>
      <w:r>
        <w:rPr>
          <w:rFonts w:ascii="Microsoft YaHei" w:hAnsi="Microsoft YaHei" w:eastAsia="Microsoft YaHei" w:cs="Microsoft YaHei"/>
          <w:sz w:val="15"/>
          <w:szCs w:val="15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计</w:t>
      </w:r>
      <w:r>
        <w:rPr>
          <w:rFonts w:ascii="Microsoft YaHei" w:hAnsi="Microsoft YaHei" w:eastAsia="Microsoft YaHei" w:cs="Microsoft YaHei"/>
          <w:sz w:val="15"/>
          <w:szCs w:val="15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与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研</w:t>
      </w:r>
      <w:r>
        <w:rPr>
          <w:rFonts w:ascii="Microsoft YaHei" w:hAnsi="Microsoft YaHei" w:eastAsia="Microsoft YaHei" w:cs="Microsoft YaHei"/>
          <w:sz w:val="15"/>
          <w:szCs w:val="15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spacing w:val="-10"/>
        </w:rPr>
        <w:t>究</w:t>
      </w:r>
      <w:r>
        <w:rPr>
          <w:sz w:val="15"/>
          <w:szCs w:val="15"/>
          <w:spacing w:val="-10"/>
        </w:rPr>
        <w:t>，2023</w:t>
      </w:r>
      <w:r>
        <w:rPr>
          <w:sz w:val="15"/>
          <w:szCs w:val="15"/>
          <w:spacing w:val="-29"/>
        </w:rPr>
        <w:t xml:space="preserve"> </w:t>
      </w:r>
      <w:r>
        <w:rPr>
          <w:sz w:val="15"/>
          <w:szCs w:val="15"/>
          <w:spacing w:val="-10"/>
        </w:rPr>
        <w:t>,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10"/>
        </w:rPr>
        <w:t>3</w:t>
      </w:r>
      <w:r>
        <w:rPr>
          <w:sz w:val="15"/>
          <w:szCs w:val="15"/>
          <w:spacing w:val="-11"/>
        </w:rPr>
        <w:t>9</w:t>
      </w:r>
      <w:r>
        <w:rPr>
          <w:sz w:val="15"/>
          <w:szCs w:val="15"/>
          <w:spacing w:val="-11"/>
        </w:rPr>
        <w:t xml:space="preserve"> </w:t>
      </w:r>
      <w:r>
        <w:rPr>
          <w:sz w:val="15"/>
          <w:szCs w:val="15"/>
          <w:spacing w:val="-11"/>
        </w:rPr>
        <w:t>(</w:t>
      </w:r>
      <w:r>
        <w:rPr>
          <w:sz w:val="15"/>
          <w:szCs w:val="15"/>
          <w:spacing w:val="-22"/>
        </w:rPr>
        <w:t xml:space="preserve"> </w:t>
      </w:r>
      <w:r>
        <w:rPr>
          <w:sz w:val="15"/>
          <w:szCs w:val="15"/>
          <w:spacing w:val="-11"/>
        </w:rPr>
        <w:t>3</w:t>
      </w:r>
      <w:r>
        <w:rPr>
          <w:sz w:val="15"/>
          <w:szCs w:val="15"/>
          <w:spacing w:val="-16"/>
        </w:rPr>
        <w:t xml:space="preserve"> </w:t>
      </w:r>
      <w:r>
        <w:rPr>
          <w:sz w:val="15"/>
          <w:szCs w:val="15"/>
          <w:spacing w:val="-11"/>
        </w:rPr>
        <w:t>)</w:t>
      </w:r>
      <w:r>
        <w:rPr>
          <w:sz w:val="15"/>
          <w:szCs w:val="15"/>
          <w:spacing w:val="-13"/>
        </w:rPr>
        <w:t xml:space="preserve"> </w:t>
      </w:r>
      <w:r>
        <w:rPr>
          <w:sz w:val="15"/>
          <w:szCs w:val="15"/>
          <w:spacing w:val="-11"/>
        </w:rPr>
        <w:t>:</w:t>
      </w:r>
    </w:p>
    <w:p>
      <w:pPr>
        <w:pStyle w:val="BodyText"/>
        <w:ind w:left="331"/>
        <w:spacing w:line="355" w:lineRule="exact"/>
        <w:rPr>
          <w:sz w:val="15"/>
          <w:szCs w:val="15"/>
        </w:rPr>
      </w:pPr>
      <w:r>
        <w:rPr>
          <w:sz w:val="15"/>
          <w:szCs w:val="15"/>
          <w:position w:val="5"/>
        </w:rPr>
        <w:t>180</w:t>
      </w:r>
      <w:r>
        <w:rPr>
          <w:sz w:val="15"/>
          <w:szCs w:val="15"/>
          <w:spacing w:val="-11"/>
          <w:position w:val="5"/>
        </w:rPr>
        <w:t xml:space="preserve"> </w:t>
      </w:r>
      <w:r>
        <w:rPr>
          <w:sz w:val="15"/>
          <w:szCs w:val="15"/>
          <w:position w:val="5"/>
        </w:rPr>
        <w:t>-</w:t>
      </w:r>
      <w:r>
        <w:rPr>
          <w:sz w:val="15"/>
          <w:szCs w:val="15"/>
          <w:spacing w:val="-26"/>
          <w:position w:val="5"/>
        </w:rPr>
        <w:t xml:space="preserve"> </w:t>
      </w:r>
      <w:r>
        <w:rPr>
          <w:sz w:val="15"/>
          <w:szCs w:val="15"/>
          <w:position w:val="5"/>
        </w:rPr>
        <w:t>184.</w:t>
      </w:r>
    </w:p>
    <w:p>
      <w:pPr>
        <w:pStyle w:val="BodyText"/>
        <w:ind w:left="2411"/>
        <w:spacing w:before="1" w:line="193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-6"/>
        </w:rPr>
        <w:t>责任编辑</w:t>
      </w:r>
      <w:r>
        <w:rPr>
          <w:spacing w:val="-6"/>
        </w:rPr>
        <w:t>：</w:t>
      </w:r>
      <w:r>
        <w:rPr>
          <w:rFonts w:ascii="Microsoft YaHei" w:hAnsi="Microsoft YaHei" w:eastAsia="Microsoft YaHei" w:cs="Microsoft YaHei"/>
          <w:spacing w:val="-6"/>
        </w:rPr>
        <w:t>刘景平</w:t>
      </w:r>
    </w:p>
    <w:p>
      <w:pPr>
        <w:spacing w:line="193" w:lineRule="auto"/>
        <w:sectPr>
          <w:type w:val="continuous"/>
          <w:pgSz w:w="11906" w:h="16838"/>
          <w:pgMar w:top="400" w:right="1285" w:bottom="0" w:left="424" w:header="0" w:footer="0" w:gutter="0"/>
          <w:cols w:equalWidth="0" w:num="2">
            <w:col w:w="5661" w:space="100"/>
            <w:col w:w="4436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line="246" w:lineRule="auto"/>
        <w:rPr>
          <w:rFonts w:ascii="Arial"/>
          <w:sz w:val="21"/>
        </w:rPr>
      </w:pPr>
      <w:r>
        <w:pict>
          <v:shape id="_x0000_s26" style="position:absolute;margin-left:45.6075pt;margin-top:-467.55pt;mso-position-vertical-relative:text;mso-position-horizontal-relative:text;width:462pt;height:0.35pt;z-index:251671552;" filled="false" strokecolor="#231F20" strokeweight="0.33pt" coordsize="9240,6" coordorigin="0,0" path="m0,3l9239,3e">
            <v:stroke joinstyle="miter" miterlimit="10"/>
          </v:shape>
        </w:pic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95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sectPr>
      <w:type w:val="continuous"/>
      <w:pgSz w:w="11906" w:h="16838"/>
      <w:pgMar w:top="400" w:right="1285" w:bottom="0" w:left="424" w:header="0" w:footer="0" w:gutter="0"/>
      <w:cols w:equalWidth="0" w:num="1">
        <w:col w:w="1019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13"/>
      <w:spacing w:before="14" w:line="193" w:lineRule="auto"/>
      <w:rPr/>
    </w:pPr>
    <w:r>
      <w:pict>
        <v:shape id="_x0000_s8" style="position:absolute;margin-left:66.644pt;margin-top:91.4445pt;mso-position-vertical-relative:page;mso-position-horizontal-relative:page;width:462pt;height:0.35pt;z-index:251658240;" o:allowincell="f" filled="false" strokecolor="#231F20" strokeweight="0.33pt" coordsize="9240,6" coordorigin="0,0" path="m0,3l9239,3e">
          <v:stroke joinstyle="miter" miterlimit="10"/>
        </v:shape>
      </w:pict>
    </w:r>
    <w:r>
      <w:rPr>
        <w:rFonts w:ascii="Microsoft YaHei" w:hAnsi="Microsoft YaHei" w:eastAsia="Microsoft YaHei" w:cs="Microsoft YaHei"/>
        <w:spacing w:val="1"/>
      </w:rPr>
      <w:t>第 </w:t>
    </w:r>
    <w:r>
      <w:rPr>
        <w:spacing w:val="1"/>
      </w:rPr>
      <w:t>6</w:t>
    </w:r>
    <w:r>
      <w:rPr>
        <w:spacing w:val="-26"/>
      </w:rPr>
      <w:t xml:space="preserve"> </w:t>
    </w:r>
    <w:r>
      <w:rPr>
        <w:rFonts w:ascii="Microsoft YaHei" w:hAnsi="Microsoft YaHei" w:eastAsia="Microsoft YaHei" w:cs="Microsoft YaHei"/>
        <w:spacing w:val="1"/>
      </w:rPr>
      <w:t>期                       黄赟</w:t>
    </w:r>
    <w:r>
      <w:rPr>
        <w:spacing w:val="1"/>
      </w:rPr>
      <w:t>，</w:t>
    </w:r>
    <w:r>
      <w:rPr>
        <w:rFonts w:ascii="Microsoft YaHei" w:hAnsi="Microsoft YaHei" w:eastAsia="Microsoft YaHei" w:cs="Microsoft YaHei"/>
        <w:spacing w:val="1"/>
      </w:rPr>
      <w:t>等</w:t>
    </w:r>
    <w:r>
      <w:rPr>
        <w:spacing w:val="1"/>
      </w:rPr>
      <w:t>：</w:t>
    </w:r>
    <w:r>
      <w:rPr>
        <w:rFonts w:ascii="Microsoft YaHei" w:hAnsi="Microsoft YaHei" w:eastAsia="Microsoft YaHei" w:cs="Microsoft YaHei"/>
        <w:spacing w:val="1"/>
      </w:rPr>
      <w:t>轮毂电机驱动电动汽车垂向动力学控制研究综述          </w:t>
    </w:r>
    <w:r>
      <w:rPr>
        <w:rFonts w:ascii="Microsoft YaHei" w:hAnsi="Microsoft YaHei" w:eastAsia="Microsoft YaHei" w:cs="Microsoft YaHei"/>
      </w:rPr>
      <w:t xml:space="preserve">                  </w:t>
    </w:r>
    <w:r>
      <w:rPr/>
      <w:t>35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13"/>
      <w:spacing w:before="14" w:line="193" w:lineRule="auto"/>
      <w:rPr/>
    </w:pPr>
    <w:r>
      <w:pict>
        <v:shape id="_x0000_s12" style="position:absolute;margin-left:66.644pt;margin-top:91.4445pt;mso-position-vertical-relative:page;mso-position-horizontal-relative:page;width:462pt;height:0.35pt;z-index:251660288;" o:allowincell="f" filled="false" strokecolor="#231F20" strokeweight="0.33pt" coordsize="9240,6" coordorigin="0,0" path="m0,3l9239,3e">
          <v:stroke joinstyle="miter" miterlimit="10"/>
        </v:shape>
      </w:pict>
    </w:r>
    <w:r>
      <w:rPr>
        <w:rFonts w:ascii="Microsoft YaHei" w:hAnsi="Microsoft YaHei" w:eastAsia="Microsoft YaHei" w:cs="Microsoft YaHei"/>
        <w:spacing w:val="1"/>
      </w:rPr>
      <w:t>第 </w:t>
    </w:r>
    <w:r>
      <w:rPr>
        <w:spacing w:val="1"/>
      </w:rPr>
      <w:t>6</w:t>
    </w:r>
    <w:r>
      <w:rPr>
        <w:spacing w:val="-26"/>
      </w:rPr>
      <w:t xml:space="preserve"> </w:t>
    </w:r>
    <w:r>
      <w:rPr>
        <w:rFonts w:ascii="Microsoft YaHei" w:hAnsi="Microsoft YaHei" w:eastAsia="Microsoft YaHei" w:cs="Microsoft YaHei"/>
        <w:spacing w:val="1"/>
      </w:rPr>
      <w:t>期                       黄赟</w:t>
    </w:r>
    <w:r>
      <w:rPr>
        <w:spacing w:val="1"/>
      </w:rPr>
      <w:t>，</w:t>
    </w:r>
    <w:r>
      <w:rPr>
        <w:rFonts w:ascii="Microsoft YaHei" w:hAnsi="Microsoft YaHei" w:eastAsia="Microsoft YaHei" w:cs="Microsoft YaHei"/>
        <w:spacing w:val="1"/>
      </w:rPr>
      <w:t>等</w:t>
    </w:r>
    <w:r>
      <w:rPr>
        <w:spacing w:val="1"/>
      </w:rPr>
      <w:t>：</w:t>
    </w:r>
    <w:r>
      <w:rPr>
        <w:rFonts w:ascii="Microsoft YaHei" w:hAnsi="Microsoft YaHei" w:eastAsia="Microsoft YaHei" w:cs="Microsoft YaHei"/>
        <w:spacing w:val="1"/>
      </w:rPr>
      <w:t>轮毂电机驱动电动汽车垂向动力学控制研究综述            </w:t>
    </w:r>
    <w:r>
      <w:rPr>
        <w:rFonts w:ascii="Microsoft YaHei" w:hAnsi="Microsoft YaHei" w:eastAsia="Microsoft YaHei" w:cs="Microsoft YaHei"/>
      </w:rPr>
      <w:t xml:space="preserve">                </w:t>
    </w:r>
    <w:r>
      <w:rPr/>
      <w:t>37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S Gothic" w:hAnsi="MS Gothic" w:eastAsia="MS Gothic" w:cs="MS Gothic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header" Target="header1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header" Target="header3.xml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2.5.0 Build 4087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2025-01-03T17:44:00Z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2025-03-07T15:19:07</vt:filetime>
  </property>
</Properties>
</file>