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HarmonyOS/OpenHarmony应用开发-ArkTS语言声明式UI描述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ArkTS以声明方式组合和扩展组件来描述应用程序的UI，同时还提供了基本的属性、事件和子组件配置方法，帮助开发者实现应用交互逻辑。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创建组件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根据组件构造方法的不同，创建组件包含有参数和无参数两种方式。</w:t>
      </w:r>
    </w:p>
    <w:p>
      <w:pPr>
        <w:rPr>
          <w:rFonts w:hint="eastAsia"/>
        </w:rPr>
      </w:pPr>
      <w:r>
        <w:rPr>
          <w:rFonts w:hint="eastAsia"/>
        </w:rPr>
        <w:t>说明，创建组件时不需要new运算符。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无参数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如果组件的接口定义没有包含必选构造参数，则组件后面的“()”不需要配置任何内容。例如，Divider组件不包含构造参数：</w:t>
      </w:r>
    </w:p>
    <w:p>
      <w:pPr>
        <w:rPr>
          <w:rFonts w:hint="eastAsia"/>
        </w:rPr>
      </w:pPr>
      <w:r>
        <w:rPr>
          <w:rFonts w:hint="eastAsia"/>
        </w:rPr>
        <w:t>.Column() {</w:t>
      </w:r>
    </w:p>
    <w:p>
      <w:pPr>
        <w:rPr>
          <w:rFonts w:hint="eastAsia"/>
        </w:rPr>
      </w:pPr>
      <w:r>
        <w:rPr>
          <w:rFonts w:hint="eastAsia"/>
        </w:rPr>
        <w:t>.  Text('item 1')</w:t>
      </w:r>
    </w:p>
    <w:p>
      <w:pPr>
        <w:rPr>
          <w:rFonts w:hint="eastAsia"/>
        </w:rPr>
      </w:pPr>
      <w:r>
        <w:rPr>
          <w:rFonts w:hint="eastAsia"/>
        </w:rPr>
        <w:t>.  Divider()</w:t>
      </w:r>
    </w:p>
    <w:p>
      <w:pPr>
        <w:rPr>
          <w:rFonts w:hint="eastAsia"/>
        </w:rPr>
      </w:pPr>
      <w:r>
        <w:rPr>
          <w:rFonts w:hint="eastAsia"/>
        </w:rPr>
        <w:t>.  Text('item 2')</w:t>
      </w:r>
    </w:p>
    <w:p>
      <w:pPr>
        <w:rPr>
          <w:rFonts w:hint="eastAsia"/>
        </w:rPr>
      </w:pPr>
      <w:r>
        <w:rPr>
          <w:rFonts w:hint="eastAsia"/>
        </w:rPr>
        <w:t>.}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有参数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如果组件的接口定义包含构造参数，则在组件后面的“()”配置相应参数。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Image组件的必选参数src。</w:t>
      </w:r>
    </w:p>
    <w:p>
      <w:pPr>
        <w:rPr>
          <w:rFonts w:hint="eastAsia"/>
        </w:rPr>
      </w:pPr>
      <w:r>
        <w:rPr>
          <w:rFonts w:hint="eastAsia"/>
        </w:rPr>
        <w:t>.Image('https://xyz/test.jpg')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Text组件的非必选参数content。</w:t>
      </w:r>
    </w:p>
    <w:p>
      <w:pPr>
        <w:rPr>
          <w:rFonts w:hint="eastAsia"/>
        </w:rPr>
      </w:pPr>
      <w:r>
        <w:rPr>
          <w:rFonts w:hint="eastAsia"/>
        </w:rPr>
        <w:t>.// string类型的参数</w:t>
      </w:r>
    </w:p>
    <w:p>
      <w:pPr>
        <w:rPr>
          <w:rFonts w:hint="eastAsia"/>
        </w:rPr>
      </w:pPr>
      <w:r>
        <w:rPr>
          <w:rFonts w:hint="eastAsia"/>
        </w:rPr>
        <w:t>.Text('test')</w:t>
      </w:r>
    </w:p>
    <w:p>
      <w:pPr>
        <w:rPr>
          <w:rFonts w:hint="eastAsia"/>
        </w:rPr>
      </w:pPr>
      <w:r>
        <w:rPr>
          <w:rFonts w:hint="eastAsia"/>
        </w:rPr>
        <w:t>.// $r形式引入应用资源，可应用于多语言场景</w:t>
      </w:r>
    </w:p>
    <w:p>
      <w:pPr>
        <w:rPr>
          <w:rFonts w:hint="eastAsia"/>
        </w:rPr>
      </w:pPr>
      <w:r>
        <w:rPr>
          <w:rFonts w:hint="eastAsia"/>
        </w:rPr>
        <w:t>.Text($r('app.string.title_value'))</w:t>
      </w:r>
    </w:p>
    <w:p>
      <w:pPr>
        <w:rPr>
          <w:rFonts w:hint="eastAsia"/>
        </w:rPr>
      </w:pPr>
      <w:r>
        <w:rPr>
          <w:rFonts w:hint="eastAsia"/>
        </w:rPr>
        <w:t>.// 无参数形式</w:t>
      </w:r>
    </w:p>
    <w:p>
      <w:pPr>
        <w:rPr>
          <w:rFonts w:hint="eastAsia"/>
        </w:rPr>
      </w:pPr>
      <w:r>
        <w:rPr>
          <w:rFonts w:hint="eastAsia"/>
        </w:rPr>
        <w:t>.Text()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变量或表达式也可以用于参数赋值，其中表达式返回的结果类型必须满足参数类型要求。</w:t>
      </w:r>
    </w:p>
    <w:p>
      <w:pPr>
        <w:rPr>
          <w:rFonts w:hint="eastAsia"/>
        </w:rPr>
      </w:pPr>
      <w:r>
        <w:rPr>
          <w:rFonts w:hint="eastAsia"/>
        </w:rPr>
        <w:t>例如，设置变量或表达式来构造Image和Text组件的参数。</w:t>
      </w:r>
    </w:p>
    <w:p>
      <w:pPr>
        <w:rPr>
          <w:rFonts w:hint="eastAsia"/>
        </w:rPr>
      </w:pPr>
      <w:r>
        <w:rPr>
          <w:rFonts w:hint="eastAsia"/>
        </w:rPr>
        <w:t>.Image(this.imagePath)</w:t>
      </w:r>
    </w:p>
    <w:p>
      <w:pPr>
        <w:rPr>
          <w:rFonts w:hint="eastAsia"/>
        </w:rPr>
      </w:pPr>
      <w:r>
        <w:rPr>
          <w:rFonts w:hint="eastAsia"/>
        </w:rPr>
        <w:t>.Image('https://' + this.imageUrl)</w:t>
      </w:r>
    </w:p>
    <w:p>
      <w:pPr>
        <w:rPr>
          <w:rFonts w:hint="eastAsia"/>
        </w:rPr>
      </w:pPr>
      <w:r>
        <w:rPr>
          <w:rFonts w:hint="eastAsia"/>
        </w:rPr>
        <w:t>.Text(`count: ${this.count}`)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配置属性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属性方法以“.”链式调用的方式配置系统组件的样式和其他属性，建议每个属性方法单独写一行。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配置Text组件的字体大小。</w:t>
      </w:r>
    </w:p>
    <w:p>
      <w:pPr>
        <w:rPr>
          <w:rFonts w:hint="eastAsia"/>
        </w:rPr>
      </w:pPr>
      <w:r>
        <w:rPr>
          <w:rFonts w:hint="eastAsia"/>
        </w:rPr>
        <w:t>.Text('test')</w:t>
      </w:r>
    </w:p>
    <w:p>
      <w:pPr>
        <w:rPr>
          <w:rFonts w:hint="eastAsia"/>
        </w:rPr>
      </w:pPr>
      <w:r>
        <w:rPr>
          <w:rFonts w:hint="eastAsia"/>
        </w:rPr>
        <w:t>.  .fontSize(12)</w:t>
      </w:r>
    </w:p>
    <w:p>
      <w:pPr>
        <w:rPr>
          <w:rFonts w:hint="eastAsia"/>
        </w:rPr>
      </w:pPr>
      <w:r>
        <w:rPr>
          <w:rFonts w:hint="eastAsia"/>
        </w:rPr>
        <w:t>配置组件的多个属性。</w:t>
      </w:r>
    </w:p>
    <w:p>
      <w:pPr>
        <w:rPr>
          <w:rFonts w:hint="eastAsia"/>
        </w:rPr>
      </w:pPr>
      <w:r>
        <w:rPr>
          <w:rFonts w:hint="eastAsia"/>
        </w:rPr>
        <w:t>.Image('test.jpg')</w:t>
      </w:r>
    </w:p>
    <w:p>
      <w:pPr>
        <w:rPr>
          <w:rFonts w:hint="eastAsia"/>
        </w:rPr>
      </w:pPr>
      <w:r>
        <w:rPr>
          <w:rFonts w:hint="eastAsia"/>
        </w:rPr>
        <w:t xml:space="preserve">.  .alt('error.jpg')    </w:t>
      </w:r>
    </w:p>
    <w:p>
      <w:pPr>
        <w:rPr>
          <w:rFonts w:hint="eastAsia"/>
        </w:rPr>
      </w:pPr>
      <w:r>
        <w:rPr>
          <w:rFonts w:hint="eastAsia"/>
        </w:rPr>
        <w:t xml:space="preserve">.  .width(100)    </w:t>
      </w:r>
    </w:p>
    <w:p>
      <w:pPr>
        <w:rPr>
          <w:rFonts w:hint="eastAsia"/>
        </w:rPr>
      </w:pPr>
      <w:r>
        <w:rPr>
          <w:rFonts w:hint="eastAsia"/>
        </w:rPr>
        <w:t>.  .height(100)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除了直接传递常量参数外，还可以传递变量或表达式。</w:t>
      </w:r>
    </w:p>
    <w:p>
      <w:pPr>
        <w:rPr>
          <w:rFonts w:hint="eastAsia"/>
        </w:rPr>
      </w:pPr>
      <w:r>
        <w:rPr>
          <w:rFonts w:hint="eastAsia"/>
        </w:rPr>
        <w:t>.Text('hello')</w:t>
      </w:r>
    </w:p>
    <w:p>
      <w:pPr>
        <w:rPr>
          <w:rFonts w:hint="eastAsia"/>
        </w:rPr>
      </w:pPr>
      <w:r>
        <w:rPr>
          <w:rFonts w:hint="eastAsia"/>
        </w:rPr>
        <w:t>.  .fontSize(this.size)</w:t>
      </w:r>
    </w:p>
    <w:p>
      <w:pPr>
        <w:rPr>
          <w:rFonts w:hint="eastAsia"/>
        </w:rPr>
      </w:pPr>
      <w:r>
        <w:rPr>
          <w:rFonts w:hint="eastAsia"/>
        </w:rPr>
        <w:t>.Image('test.jpg')</w:t>
      </w:r>
    </w:p>
    <w:p>
      <w:pPr>
        <w:rPr>
          <w:rFonts w:hint="eastAsia"/>
        </w:rPr>
      </w:pPr>
      <w:r>
        <w:rPr>
          <w:rFonts w:hint="eastAsia"/>
        </w:rPr>
        <w:t xml:space="preserve">.  .width(this.count % 2 === 0 ? 100 : 200)    </w:t>
      </w:r>
    </w:p>
    <w:p>
      <w:pPr>
        <w:rPr>
          <w:rFonts w:hint="eastAsia"/>
        </w:rPr>
      </w:pPr>
      <w:r>
        <w:rPr>
          <w:rFonts w:hint="eastAsia"/>
        </w:rPr>
        <w:t>.  .height(this.offset + 100)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对于系统组件，ArkUI还为其属性预定义了一些枚举类型供开发者调用，枚举类型可以作为参数传递，但必须满足参数类型要求。</w:t>
      </w:r>
    </w:p>
    <w:p>
      <w:pPr>
        <w:rPr>
          <w:rFonts w:hint="eastAsia"/>
        </w:rPr>
      </w:pPr>
      <w:r>
        <w:rPr>
          <w:rFonts w:hint="eastAsia"/>
        </w:rPr>
        <w:t>例如，可以按以下方式配置Text组件的颜色和字体样式。</w:t>
      </w:r>
    </w:p>
    <w:p>
      <w:pPr>
        <w:rPr>
          <w:rFonts w:hint="eastAsia"/>
        </w:rPr>
      </w:pPr>
      <w:r>
        <w:rPr>
          <w:rFonts w:hint="eastAsia"/>
        </w:rPr>
        <w:t>.Text('hello')</w:t>
      </w:r>
    </w:p>
    <w:p>
      <w:pPr>
        <w:rPr>
          <w:rFonts w:hint="eastAsia"/>
        </w:rPr>
      </w:pPr>
      <w:r>
        <w:rPr>
          <w:rFonts w:hint="eastAsia"/>
        </w:rPr>
        <w:t>.  .fontSize(20)</w:t>
      </w:r>
    </w:p>
    <w:p>
      <w:pPr>
        <w:rPr>
          <w:rFonts w:hint="eastAsia"/>
        </w:rPr>
      </w:pPr>
      <w:r>
        <w:rPr>
          <w:rFonts w:hint="eastAsia"/>
        </w:rPr>
        <w:t>.  .fontColor(Color.Red)</w:t>
      </w:r>
    </w:p>
    <w:p>
      <w:pPr>
        <w:rPr>
          <w:rFonts w:hint="eastAsia"/>
        </w:rPr>
      </w:pPr>
      <w:r>
        <w:rPr>
          <w:rFonts w:hint="eastAsia"/>
        </w:rPr>
        <w:t>.  .fontWeight(FontWeight.Bold)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配置事件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事件方法以“.”链式调用的方式配置系统组件支持的事件，建议每个事件方法单独写一行。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使用lambda表达式配置组件的事件方法。</w:t>
      </w:r>
    </w:p>
    <w:p>
      <w:pPr>
        <w:rPr>
          <w:rFonts w:hint="eastAsia"/>
        </w:rPr>
      </w:pPr>
      <w:r>
        <w:rPr>
          <w:rFonts w:hint="eastAsia"/>
        </w:rPr>
        <w:t>.Button('Click me')</w:t>
      </w:r>
    </w:p>
    <w:p>
      <w:pPr>
        <w:rPr>
          <w:rFonts w:hint="eastAsia"/>
        </w:rPr>
      </w:pPr>
      <w:r>
        <w:rPr>
          <w:rFonts w:hint="eastAsia"/>
        </w:rPr>
        <w:t>.  .onClick(() =&gt; {</w:t>
      </w:r>
    </w:p>
    <w:p>
      <w:pPr>
        <w:rPr>
          <w:rFonts w:hint="eastAsia"/>
        </w:rPr>
      </w:pPr>
      <w:r>
        <w:rPr>
          <w:rFonts w:hint="eastAsia"/>
        </w:rPr>
        <w:t>.    this.myText = 'ArkUI';</w:t>
      </w:r>
    </w:p>
    <w:p>
      <w:pPr>
        <w:rPr>
          <w:rFonts w:hint="eastAsia"/>
        </w:rPr>
      </w:pPr>
      <w:r>
        <w:rPr>
          <w:rFonts w:hint="eastAsia"/>
        </w:rPr>
        <w:t>.  })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使用匿名函数表达式配置组件的事件方法，要求使用bind，以确保函数体中的this指向当前组件。</w:t>
      </w:r>
    </w:p>
    <w:p>
      <w:pPr>
        <w:rPr>
          <w:rFonts w:hint="eastAsia"/>
        </w:rPr>
      </w:pPr>
      <w:r>
        <w:rPr>
          <w:rFonts w:hint="eastAsia"/>
        </w:rPr>
        <w:t>.Button('add counter')</w:t>
      </w:r>
    </w:p>
    <w:p>
      <w:pPr>
        <w:rPr>
          <w:rFonts w:hint="eastAsia"/>
        </w:rPr>
      </w:pPr>
      <w:r>
        <w:rPr>
          <w:rFonts w:hint="eastAsia"/>
        </w:rPr>
        <w:t>.  .onClick(function(){</w:t>
      </w:r>
    </w:p>
    <w:p>
      <w:pPr>
        <w:rPr>
          <w:rFonts w:hint="eastAsia"/>
        </w:rPr>
      </w:pPr>
      <w:r>
        <w:rPr>
          <w:rFonts w:hint="eastAsia"/>
        </w:rPr>
        <w:t>.    this.counter += 2;</w:t>
      </w:r>
    </w:p>
    <w:p>
      <w:pPr>
        <w:rPr>
          <w:rFonts w:hint="eastAsia"/>
        </w:rPr>
      </w:pPr>
      <w:r>
        <w:rPr>
          <w:rFonts w:hint="eastAsia"/>
        </w:rPr>
        <w:t>.  }.bind(this))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使用组件的成员函数配置组件的事件方法。</w:t>
      </w:r>
    </w:p>
    <w:p>
      <w:pPr>
        <w:rPr>
          <w:rFonts w:hint="eastAsia"/>
        </w:rPr>
      </w:pPr>
      <w:r>
        <w:rPr>
          <w:rFonts w:hint="eastAsia"/>
        </w:rPr>
        <w:t>.myClickHandler(): void {</w:t>
      </w:r>
    </w:p>
    <w:p>
      <w:pPr>
        <w:rPr>
          <w:rFonts w:hint="eastAsia"/>
        </w:rPr>
      </w:pPr>
      <w:r>
        <w:rPr>
          <w:rFonts w:hint="eastAsia"/>
        </w:rPr>
        <w:t>.  this.counter += 2;</w:t>
      </w:r>
    </w:p>
    <w:p>
      <w:pPr>
        <w:rPr>
          <w:rFonts w:hint="eastAsia"/>
        </w:rPr>
      </w:pPr>
      <w:r>
        <w:rPr>
          <w:rFonts w:hint="eastAsia"/>
        </w:rPr>
        <w:t>.}</w:t>
      </w:r>
    </w:p>
    <w:p>
      <w:pPr>
        <w:rPr>
          <w:rFonts w:hint="eastAsia"/>
        </w:rPr>
      </w:pPr>
      <w:r>
        <w:rPr>
          <w:rFonts w:hint="eastAsia"/>
        </w:rPr>
        <w:t>....</w:t>
      </w:r>
    </w:p>
    <w:p>
      <w:pPr>
        <w:rPr>
          <w:rFonts w:hint="eastAsia"/>
        </w:rPr>
      </w:pPr>
      <w:r>
        <w:rPr>
          <w:rFonts w:hint="eastAsia"/>
        </w:rPr>
        <w:t>.Button('add counter')</w:t>
      </w:r>
    </w:p>
    <w:p>
      <w:pPr>
        <w:rPr>
          <w:rFonts w:hint="eastAsia"/>
        </w:rPr>
      </w:pPr>
      <w:r>
        <w:rPr>
          <w:rFonts w:hint="eastAsia"/>
        </w:rPr>
        <w:t>.  .onClick(this.myClickHandler.bind(this))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四、</w:t>
      </w:r>
      <w:r>
        <w:rPr>
          <w:rFonts w:hint="eastAsia"/>
        </w:rPr>
        <w:t>配置子组件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如果组件支持子组件配置，则需在尾随闭包"{...}"中为组件添加子组件的UI描述。Column、Row、Stack、Grid、List等组件都是容器组件。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以下是简单的Column组件配置子组件的示例。</w:t>
      </w:r>
    </w:p>
    <w:p>
      <w:pPr>
        <w:rPr>
          <w:rFonts w:hint="eastAsia"/>
        </w:rPr>
      </w:pPr>
      <w:r>
        <w:rPr>
          <w:rFonts w:hint="eastAsia"/>
        </w:rPr>
        <w:t>.Column() {</w:t>
      </w:r>
    </w:p>
    <w:p>
      <w:pPr>
        <w:rPr>
          <w:rFonts w:hint="eastAsia"/>
        </w:rPr>
      </w:pPr>
      <w:r>
        <w:rPr>
          <w:rFonts w:hint="eastAsia"/>
        </w:rPr>
        <w:t>.  Text('Hello')</w:t>
      </w:r>
    </w:p>
    <w:p>
      <w:pPr>
        <w:rPr>
          <w:rFonts w:hint="eastAsia"/>
        </w:rPr>
      </w:pPr>
      <w:r>
        <w:rPr>
          <w:rFonts w:hint="eastAsia"/>
        </w:rPr>
        <w:t>.    .fontSize(100)</w:t>
      </w:r>
    </w:p>
    <w:p>
      <w:pPr>
        <w:rPr>
          <w:rFonts w:hint="eastAsia"/>
        </w:rPr>
      </w:pPr>
      <w:r>
        <w:rPr>
          <w:rFonts w:hint="eastAsia"/>
        </w:rPr>
        <w:t>.  Divider()</w:t>
      </w:r>
    </w:p>
    <w:p>
      <w:pPr>
        <w:rPr>
          <w:rFonts w:hint="eastAsia"/>
        </w:rPr>
      </w:pPr>
      <w:r>
        <w:rPr>
          <w:rFonts w:hint="eastAsia"/>
        </w:rPr>
        <w:t>.  Text(this.myText)</w:t>
      </w:r>
    </w:p>
    <w:p>
      <w:pPr>
        <w:rPr>
          <w:rFonts w:hint="eastAsia"/>
        </w:rPr>
      </w:pPr>
      <w:r>
        <w:rPr>
          <w:rFonts w:hint="eastAsia"/>
        </w:rPr>
        <w:t>.    .fontSize(100)</w:t>
      </w:r>
    </w:p>
    <w:p>
      <w:pPr>
        <w:rPr>
          <w:rFonts w:hint="eastAsia"/>
        </w:rPr>
      </w:pPr>
      <w:r>
        <w:rPr>
          <w:rFonts w:hint="eastAsia"/>
        </w:rPr>
        <w:t>.    .fontColor(Color.Red)</w:t>
      </w:r>
    </w:p>
    <w:p>
      <w:pPr>
        <w:rPr>
          <w:rFonts w:hint="eastAsia"/>
        </w:rPr>
      </w:pPr>
      <w:r>
        <w:rPr>
          <w:rFonts w:hint="eastAsia"/>
        </w:rPr>
        <w:t>.}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容器组件均支持子组件配置，可以实现相对复杂的多级嵌套。</w:t>
      </w:r>
    </w:p>
    <w:p>
      <w:pPr>
        <w:rPr>
          <w:rFonts w:hint="eastAsia"/>
        </w:rPr>
      </w:pPr>
      <w:r>
        <w:rPr>
          <w:rFonts w:hint="eastAsia"/>
        </w:rPr>
        <w:t>.Column() {</w:t>
      </w:r>
    </w:p>
    <w:p>
      <w:pPr>
        <w:rPr>
          <w:rFonts w:hint="eastAsia"/>
        </w:rPr>
      </w:pPr>
      <w:r>
        <w:rPr>
          <w:rFonts w:hint="eastAsia"/>
        </w:rPr>
        <w:t>.  Row() {</w:t>
      </w:r>
    </w:p>
    <w:p>
      <w:pPr>
        <w:rPr>
          <w:rFonts w:hint="eastAsia"/>
        </w:rPr>
      </w:pPr>
      <w:r>
        <w:rPr>
          <w:rFonts w:hint="eastAsia"/>
        </w:rPr>
        <w:t>.    Image('test1.jpg')</w:t>
      </w:r>
    </w:p>
    <w:p>
      <w:pPr>
        <w:rPr>
          <w:rFonts w:hint="eastAsia"/>
        </w:rPr>
      </w:pPr>
      <w:r>
        <w:rPr>
          <w:rFonts w:hint="eastAsia"/>
        </w:rPr>
        <w:t>.      .width(100)</w:t>
      </w:r>
    </w:p>
    <w:p>
      <w:pPr>
        <w:rPr>
          <w:rFonts w:hint="eastAsia"/>
        </w:rPr>
      </w:pPr>
      <w:r>
        <w:rPr>
          <w:rFonts w:hint="eastAsia"/>
        </w:rPr>
        <w:t>.      .height(100)</w:t>
      </w:r>
    </w:p>
    <w:p>
      <w:pPr>
        <w:rPr>
          <w:rFonts w:hint="eastAsia"/>
        </w:rPr>
      </w:pPr>
      <w:r>
        <w:rPr>
          <w:rFonts w:hint="eastAsia"/>
        </w:rPr>
        <w:t>.    Button('click +1')</w:t>
      </w:r>
    </w:p>
    <w:p>
      <w:pPr>
        <w:rPr>
          <w:rFonts w:hint="eastAsia"/>
        </w:rPr>
      </w:pPr>
      <w:r>
        <w:rPr>
          <w:rFonts w:hint="eastAsia"/>
        </w:rPr>
        <w:t>.      .onClick(() =&gt; {</w:t>
      </w:r>
    </w:p>
    <w:p>
      <w:pPr>
        <w:rPr>
          <w:rFonts w:hint="eastAsia"/>
        </w:rPr>
      </w:pPr>
      <w:r>
        <w:rPr>
          <w:rFonts w:hint="eastAsia"/>
        </w:rPr>
        <w:t>.        console.info('+1 clicked!');</w:t>
      </w:r>
    </w:p>
    <w:p>
      <w:pPr>
        <w:rPr>
          <w:rFonts w:hint="eastAsia"/>
        </w:rPr>
      </w:pPr>
      <w:r>
        <w:rPr>
          <w:rFonts w:hint="eastAsia"/>
        </w:rPr>
        <w:t>.      })</w:t>
      </w:r>
    </w:p>
    <w:p>
      <w:pPr>
        <w:rPr>
          <w:rFonts w:hint="eastAsia"/>
        </w:rPr>
      </w:pPr>
      <w:r>
        <w:rPr>
          <w:rFonts w:hint="eastAsia"/>
        </w:rPr>
        <w:t>.  }</w:t>
      </w:r>
    </w:p>
    <w:p>
      <w:pPr>
        <w:rPr>
          <w:rFonts w:hint="eastAsia"/>
        </w:rPr>
      </w:pPr>
      <w:r>
        <w:rPr>
          <w:rFonts w:hint="eastAsia"/>
        </w:rPr>
        <w:t>.}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armonyOS Sans SC">
    <w:panose1 w:val="00000500000000000000"/>
    <w:charset w:val="86"/>
    <w:family w:val="auto"/>
    <w:pitch w:val="default"/>
    <w:sig w:usb0="00000001" w:usb1="08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rFonts w:hint="eastAsia"/>
        <w:lang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48C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804</Words>
  <Characters>1720</Characters>
  <Lines>0</Lines>
  <Paragraphs>0</Paragraphs>
  <TotalTime>9</TotalTime>
  <ScaleCrop>false</ScaleCrop>
  <LinksUpToDate>false</LinksUpToDate>
  <CharactersWithSpaces>1879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李洋（三和）</cp:lastModifiedBy>
  <dcterms:modified xsi:type="dcterms:W3CDTF">2023-05-29T01:50:02Z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7D879CF2BF164C26B03BC7049A2E3034_12</vt:lpwstr>
  </property>
</Properties>
</file>